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5.xml" ContentType="application/vnd.openxmlformats-officedocument.wordprocessingml.header+xml"/>
  <Override PartName="/word/footer1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8E9" w:rsidRPr="00265908" w:rsidRDefault="006368E9" w:rsidP="006368E9">
      <w:pPr>
        <w:jc w:val="center"/>
        <w:rPr>
          <w:rFonts w:ascii="Times New Roman" w:eastAsia="Times New Roman" w:hAnsi="Times New Roman" w:cs="Times New Roman"/>
          <w:color w:val="1D1B11"/>
        </w:rPr>
      </w:pPr>
      <w:r>
        <w:rPr>
          <w:noProof/>
          <w:color w:val="1D1B11"/>
          <w:lang w:bidi="ar-SA"/>
        </w:rPr>
        <w:drawing>
          <wp:anchor distT="0" distB="0" distL="114300" distR="114300" simplePos="0" relativeHeight="377496323" behindDoc="0" locked="0" layoutInCell="1" allowOverlap="1" wp14:anchorId="42E4363D" wp14:editId="48019CAC">
            <wp:simplePos x="0" y="0"/>
            <wp:positionH relativeFrom="margin">
              <wp:posOffset>139065</wp:posOffset>
            </wp:positionH>
            <wp:positionV relativeFrom="margin">
              <wp:posOffset>-64135</wp:posOffset>
            </wp:positionV>
            <wp:extent cx="840105" cy="774065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5908">
        <w:rPr>
          <w:rFonts w:ascii="Times New Roman" w:eastAsia="Times New Roman" w:hAnsi="Times New Roman" w:cs="Times New Roman"/>
          <w:color w:val="1D1B11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6368E9" w:rsidRPr="00265908" w:rsidRDefault="006368E9" w:rsidP="006368E9">
      <w:pPr>
        <w:jc w:val="center"/>
        <w:rPr>
          <w:rFonts w:ascii="Times New Roman" w:eastAsia="Times New Roman" w:hAnsi="Times New Roman" w:cs="Times New Roman"/>
          <w:color w:val="1D1B11"/>
        </w:rPr>
      </w:pPr>
      <w:r w:rsidRPr="00265908">
        <w:rPr>
          <w:rFonts w:ascii="Times New Roman" w:eastAsia="Times New Roman" w:hAnsi="Times New Roman" w:cs="Times New Roman"/>
          <w:color w:val="1D1B11"/>
        </w:rPr>
        <w:t>«Всероссийская академия внешней торговли</w:t>
      </w:r>
    </w:p>
    <w:p w:rsidR="006368E9" w:rsidRPr="00265908" w:rsidRDefault="006368E9" w:rsidP="006368E9">
      <w:pPr>
        <w:rPr>
          <w:rFonts w:ascii="Times New Roman" w:eastAsia="Times New Roman" w:hAnsi="Times New Roman" w:cs="Times New Roman"/>
          <w:color w:val="1D1B11"/>
        </w:rPr>
      </w:pPr>
      <w:r w:rsidRPr="00265908">
        <w:rPr>
          <w:rFonts w:ascii="Times New Roman" w:eastAsia="Times New Roman" w:hAnsi="Times New Roman" w:cs="Times New Roman"/>
          <w:color w:val="1D1B11"/>
        </w:rPr>
        <w:t xml:space="preserve">             Министерства экономического развития Российской Федерации»»</w:t>
      </w:r>
    </w:p>
    <w:p w:rsidR="006368E9" w:rsidRPr="00265908" w:rsidRDefault="006368E9" w:rsidP="006368E9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377495299" behindDoc="0" locked="0" layoutInCell="1" allowOverlap="1" wp14:anchorId="00E45C83" wp14:editId="53BDC1E4">
                <wp:simplePos x="0" y="0"/>
                <wp:positionH relativeFrom="column">
                  <wp:posOffset>140970</wp:posOffset>
                </wp:positionH>
                <wp:positionV relativeFrom="paragraph">
                  <wp:posOffset>86360</wp:posOffset>
                </wp:positionV>
                <wp:extent cx="6040755" cy="27305"/>
                <wp:effectExtent l="0" t="19050" r="55245" b="4889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71BC8" id="Прямая соединительная линия 23" o:spid="_x0000_s1026" style="position:absolute;flip:y;z-index:3774952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1pt,6.8pt" to="486.7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" strokeweight="4.5pt">
                <v:stroke linestyle="thickThin"/>
              </v:line>
            </w:pict>
          </mc:Fallback>
        </mc:AlternateContent>
      </w:r>
    </w:p>
    <w:p w:rsidR="006368E9" w:rsidRPr="00265908" w:rsidRDefault="008F62C8" w:rsidP="006368E9">
      <w:pPr>
        <w:jc w:val="center"/>
        <w:rPr>
          <w:rFonts w:ascii="Times New Roman" w:eastAsia="Calibri" w:hAnsi="Times New Roman" w:cs="Times New Roman"/>
          <w:b/>
          <w:bCs/>
          <w:caps/>
        </w:rPr>
      </w:pPr>
      <w:r>
        <w:rPr>
          <w:rFonts w:ascii="Times New Roman" w:eastAsia="Calibri" w:hAnsi="Times New Roman" w:cs="Times New Roman"/>
          <w:b/>
          <w:bCs/>
          <w:caps/>
        </w:rPr>
        <w:t>КАФЕДРА ЮРИСПРУДЕНЦИИ</w:t>
      </w:r>
    </w:p>
    <w:p w:rsidR="006368E9" w:rsidRDefault="006368E9" w:rsidP="0024270D">
      <w:pPr>
        <w:pStyle w:val="ab"/>
        <w:rPr>
          <w:rFonts w:ascii="Times New Roman" w:hAnsi="Times New Roman" w:cs="Times New Roman"/>
        </w:rPr>
      </w:pPr>
    </w:p>
    <w:p w:rsidR="006368E9" w:rsidRDefault="006368E9" w:rsidP="0024270D">
      <w:pPr>
        <w:pStyle w:val="ab"/>
        <w:rPr>
          <w:rFonts w:ascii="Times New Roman" w:hAnsi="Times New Roman" w:cs="Times New Roman"/>
        </w:rPr>
      </w:pPr>
    </w:p>
    <w:p w:rsidR="006368E9" w:rsidRDefault="006F0F92" w:rsidP="0024270D">
      <w:pPr>
        <w:pStyle w:val="ab"/>
        <w:rPr>
          <w:rFonts w:ascii="Times New Roman" w:hAnsi="Times New Roman" w:cs="Times New Roman"/>
        </w:rPr>
      </w:pPr>
      <w:r>
        <w:rPr>
          <w:noProof/>
          <w:lang w:bidi="ar-SA"/>
        </w:rPr>
        <w:drawing>
          <wp:inline distT="0" distB="0" distL="0" distR="0" wp14:anchorId="60F0551B" wp14:editId="3C2E06FB">
            <wp:extent cx="6330950" cy="253555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0950" cy="253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8E9" w:rsidRDefault="006368E9" w:rsidP="0024270D">
      <w:pPr>
        <w:pStyle w:val="ab"/>
        <w:rPr>
          <w:rFonts w:ascii="Times New Roman" w:hAnsi="Times New Roman" w:cs="Times New Roman"/>
        </w:rPr>
      </w:pPr>
    </w:p>
    <w:p w:rsidR="006368E9" w:rsidRDefault="006368E9" w:rsidP="0024270D">
      <w:pPr>
        <w:pStyle w:val="ab"/>
        <w:rPr>
          <w:rFonts w:ascii="Times New Roman" w:hAnsi="Times New Roman" w:cs="Times New Roman"/>
        </w:rPr>
      </w:pPr>
    </w:p>
    <w:p w:rsidR="006368E9" w:rsidRDefault="006368E9" w:rsidP="006368E9">
      <w:pPr>
        <w:pStyle w:val="10"/>
        <w:keepNext/>
        <w:keepLines/>
        <w:shd w:val="clear" w:color="auto" w:fill="auto"/>
        <w:spacing w:before="0" w:after="0" w:line="298" w:lineRule="exact"/>
        <w:ind w:left="20" w:firstLine="0"/>
      </w:pPr>
      <w:r>
        <w:t>ПРОГРАММА</w:t>
      </w:r>
    </w:p>
    <w:p w:rsidR="006368E9" w:rsidRDefault="006368E9" w:rsidP="006368E9">
      <w:pPr>
        <w:pStyle w:val="20"/>
        <w:shd w:val="clear" w:color="auto" w:fill="auto"/>
        <w:ind w:left="20" w:firstLine="0"/>
        <w:rPr>
          <w:b/>
        </w:rPr>
      </w:pPr>
      <w:r w:rsidRPr="007D6C03">
        <w:rPr>
          <w:b/>
        </w:rPr>
        <w:t>НАУЧНО-ИССЛЕДОВАТЕЛЬСКОЙ РАБОТЫ</w:t>
      </w:r>
    </w:p>
    <w:p w:rsidR="006368E9" w:rsidRPr="000F4406" w:rsidRDefault="006368E9" w:rsidP="006368E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F4406">
        <w:rPr>
          <w:rFonts w:ascii="Times New Roman" w:eastAsia="Times New Roman" w:hAnsi="Times New Roman" w:cs="Times New Roman"/>
          <w:b/>
          <w:bCs/>
          <w:sz w:val="26"/>
          <w:szCs w:val="26"/>
        </w:rPr>
        <w:t>Направление подготовки 40.04.01 «Юриспруденция»</w:t>
      </w:r>
    </w:p>
    <w:p w:rsidR="006368E9" w:rsidRPr="000F4406" w:rsidRDefault="006368E9" w:rsidP="006368E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F440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(квалификация (степень) «магистр») </w:t>
      </w:r>
    </w:p>
    <w:p w:rsidR="006368E9" w:rsidRPr="000F4406" w:rsidRDefault="006368E9" w:rsidP="006368E9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F4406">
        <w:rPr>
          <w:rFonts w:ascii="Times New Roman" w:eastAsia="Times New Roman" w:hAnsi="Times New Roman" w:cs="Times New Roman"/>
          <w:bCs/>
          <w:sz w:val="26"/>
          <w:szCs w:val="26"/>
        </w:rPr>
        <w:t>профиль подготовки «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Уголовное право и уголовный процесс</w:t>
      </w:r>
      <w:r w:rsidRPr="000F4406">
        <w:rPr>
          <w:rFonts w:ascii="Times New Roman" w:eastAsia="Times New Roman" w:hAnsi="Times New Roman" w:cs="Times New Roman"/>
          <w:bCs/>
          <w:sz w:val="26"/>
          <w:szCs w:val="26"/>
        </w:rPr>
        <w:t>»</w:t>
      </w:r>
    </w:p>
    <w:p w:rsidR="006368E9" w:rsidRPr="000F4406" w:rsidRDefault="006368E9" w:rsidP="006368E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F4406">
        <w:rPr>
          <w:rFonts w:ascii="Times New Roman" w:eastAsia="Times New Roman" w:hAnsi="Times New Roman" w:cs="Times New Roman"/>
          <w:b/>
          <w:sz w:val="26"/>
          <w:szCs w:val="26"/>
        </w:rPr>
        <w:t>Форма подготовки (очная/заочная)</w:t>
      </w:r>
    </w:p>
    <w:p w:rsidR="006368E9" w:rsidRDefault="006368E9" w:rsidP="006368E9">
      <w:pPr>
        <w:pStyle w:val="20"/>
        <w:shd w:val="clear" w:color="auto" w:fill="auto"/>
        <w:ind w:left="20" w:firstLine="0"/>
        <w:rPr>
          <w:rStyle w:val="3"/>
          <w:b/>
          <w:bCs/>
        </w:rPr>
      </w:pPr>
      <w:r>
        <w:br/>
      </w:r>
    </w:p>
    <w:p w:rsidR="006368E9" w:rsidRDefault="006368E9" w:rsidP="006368E9">
      <w:pPr>
        <w:pStyle w:val="20"/>
        <w:shd w:val="clear" w:color="auto" w:fill="auto"/>
        <w:ind w:left="20" w:firstLine="0"/>
        <w:rPr>
          <w:rStyle w:val="3"/>
          <w:b/>
          <w:bCs/>
        </w:rPr>
      </w:pPr>
    </w:p>
    <w:p w:rsidR="006368E9" w:rsidRDefault="006368E9" w:rsidP="006368E9">
      <w:pPr>
        <w:pStyle w:val="20"/>
        <w:shd w:val="clear" w:color="auto" w:fill="auto"/>
        <w:ind w:left="20" w:firstLine="0"/>
        <w:rPr>
          <w:rStyle w:val="3"/>
          <w:b/>
          <w:bCs/>
        </w:rPr>
      </w:pPr>
    </w:p>
    <w:p w:rsidR="006368E9" w:rsidRDefault="006368E9" w:rsidP="006368E9">
      <w:pPr>
        <w:pStyle w:val="20"/>
        <w:shd w:val="clear" w:color="auto" w:fill="auto"/>
        <w:ind w:left="20" w:firstLine="0"/>
        <w:rPr>
          <w:rStyle w:val="3"/>
          <w:b/>
          <w:bCs/>
        </w:rPr>
      </w:pPr>
    </w:p>
    <w:p w:rsidR="006368E9" w:rsidRDefault="006368E9" w:rsidP="006368E9">
      <w:pPr>
        <w:pStyle w:val="20"/>
        <w:shd w:val="clear" w:color="auto" w:fill="auto"/>
        <w:ind w:left="20" w:firstLine="0"/>
        <w:rPr>
          <w:rStyle w:val="3"/>
          <w:b/>
          <w:bCs/>
        </w:rPr>
      </w:pPr>
    </w:p>
    <w:p w:rsidR="006368E9" w:rsidRDefault="006368E9" w:rsidP="006368E9">
      <w:pPr>
        <w:pStyle w:val="20"/>
        <w:shd w:val="clear" w:color="auto" w:fill="auto"/>
        <w:ind w:left="20" w:firstLine="0"/>
        <w:rPr>
          <w:rStyle w:val="3"/>
          <w:b/>
          <w:bCs/>
        </w:rPr>
      </w:pPr>
    </w:p>
    <w:p w:rsidR="006368E9" w:rsidRDefault="008F62C8" w:rsidP="006368E9">
      <w:pPr>
        <w:pStyle w:val="50"/>
        <w:shd w:val="clear" w:color="auto" w:fill="auto"/>
        <w:spacing w:after="4081"/>
        <w:ind w:left="20"/>
        <w:sectPr w:rsidR="006368E9" w:rsidSect="007D6C03">
          <w:footerReference w:type="even" r:id="rId9"/>
          <w:footerReference w:type="default" r:id="rId10"/>
          <w:pgSz w:w="11900" w:h="16840"/>
          <w:pgMar w:top="1724" w:right="937" w:bottom="1758" w:left="993" w:header="0" w:footer="3" w:gutter="0"/>
          <w:cols w:space="720"/>
          <w:noEndnote/>
          <w:docGrid w:linePitch="360"/>
        </w:sectPr>
      </w:pPr>
      <w:r>
        <w:rPr>
          <w:rStyle w:val="3"/>
          <w:b w:val="0"/>
          <w:bCs w:val="0"/>
        </w:rPr>
        <w:t>г. Петропавловск-Камчатский</w:t>
      </w:r>
      <w:r>
        <w:rPr>
          <w:rStyle w:val="3"/>
          <w:b w:val="0"/>
          <w:bCs w:val="0"/>
        </w:rPr>
        <w:br/>
        <w:t>2025</w:t>
      </w:r>
    </w:p>
    <w:p w:rsidR="006368E9" w:rsidRDefault="006368E9" w:rsidP="0024270D">
      <w:pPr>
        <w:pStyle w:val="ab"/>
        <w:rPr>
          <w:rFonts w:ascii="Times New Roman" w:hAnsi="Times New Roman" w:cs="Times New Roman"/>
        </w:rPr>
      </w:pPr>
    </w:p>
    <w:p w:rsidR="006368E9" w:rsidRDefault="006368E9" w:rsidP="0024270D">
      <w:pPr>
        <w:pStyle w:val="ab"/>
        <w:rPr>
          <w:rFonts w:ascii="Times New Roman" w:hAnsi="Times New Roman" w:cs="Times New Roman"/>
        </w:rPr>
      </w:pPr>
    </w:p>
    <w:p w:rsidR="0024270D" w:rsidRPr="0024270D" w:rsidRDefault="00D84406" w:rsidP="008F62C8">
      <w:pPr>
        <w:pStyle w:val="ab"/>
        <w:jc w:val="both"/>
        <w:rPr>
          <w:rFonts w:ascii="Times New Roman" w:eastAsia="Calibri" w:hAnsi="Times New Roman" w:cs="Times New Roman"/>
        </w:rPr>
      </w:pPr>
      <w:r w:rsidRPr="0024270D">
        <w:rPr>
          <w:rFonts w:ascii="Times New Roman" w:hAnsi="Times New Roman" w:cs="Times New Roman"/>
        </w:rPr>
        <w:t xml:space="preserve">Программа научно - исследовательской работы </w:t>
      </w:r>
      <w:r w:rsidR="0024270D" w:rsidRPr="0024270D">
        <w:rPr>
          <w:rFonts w:ascii="Times New Roman" w:eastAsia="Times New Roman" w:hAnsi="Times New Roman" w:cs="Times New Roman"/>
        </w:rPr>
        <w:t xml:space="preserve">разработана </w:t>
      </w:r>
      <w:r w:rsidR="0024270D" w:rsidRPr="0024270D">
        <w:rPr>
          <w:rFonts w:ascii="Times New Roman" w:hAnsi="Times New Roman" w:cs="Times New Roman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науки и высшего образования РФ № </w:t>
      </w:r>
      <w:r w:rsidR="0024270D" w:rsidRPr="0024270D">
        <w:rPr>
          <w:rFonts w:ascii="Times New Roman" w:eastAsia="Calibri" w:hAnsi="Times New Roman" w:cs="Times New Roman"/>
          <w:bCs/>
          <w:caps/>
        </w:rPr>
        <w:t>1451</w:t>
      </w:r>
      <w:r w:rsidR="0024270D" w:rsidRPr="0024270D">
        <w:rPr>
          <w:rFonts w:ascii="Times New Roman" w:hAnsi="Times New Roman" w:cs="Times New Roman"/>
        </w:rPr>
        <w:t xml:space="preserve"> от </w:t>
      </w:r>
      <w:r w:rsidR="0024270D" w:rsidRPr="0024270D">
        <w:rPr>
          <w:rFonts w:ascii="Times New Roman" w:eastAsia="Calibri" w:hAnsi="Times New Roman" w:cs="Times New Roman"/>
          <w:bCs/>
          <w:caps/>
        </w:rPr>
        <w:t xml:space="preserve">25.11.2020 </w:t>
      </w:r>
      <w:r w:rsidR="0024270D" w:rsidRPr="0024270D">
        <w:rPr>
          <w:rFonts w:ascii="Times New Roman" w:hAnsi="Times New Roman" w:cs="Times New Roman"/>
        </w:rPr>
        <w:t>г и Приказом Минобразования РФ № 245 от 06.04.2021 г.</w:t>
      </w:r>
      <w:r w:rsidR="0024270D" w:rsidRPr="0024270D">
        <w:rPr>
          <w:rFonts w:ascii="Times New Roman" w:eastAsia="Calibri" w:hAnsi="Times New Roman" w:cs="Times New Roman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="0024270D" w:rsidRPr="0024270D">
        <w:rPr>
          <w:rFonts w:ascii="Times New Roman" w:eastAsia="Calibri" w:hAnsi="Times New Roman" w:cs="Times New Roman"/>
        </w:rPr>
        <w:t>бакалавриата</w:t>
      </w:r>
      <w:proofErr w:type="spellEnd"/>
      <w:r w:rsidR="0024270D" w:rsidRPr="0024270D">
        <w:rPr>
          <w:rFonts w:ascii="Times New Roman" w:eastAsia="Calibri" w:hAnsi="Times New Roman" w:cs="Times New Roman"/>
        </w:rPr>
        <w:t xml:space="preserve">, программам </w:t>
      </w:r>
      <w:proofErr w:type="spellStart"/>
      <w:r w:rsidR="0024270D" w:rsidRPr="0024270D">
        <w:rPr>
          <w:rFonts w:ascii="Times New Roman" w:eastAsia="Calibri" w:hAnsi="Times New Roman" w:cs="Times New Roman"/>
        </w:rPr>
        <w:t>специалитета</w:t>
      </w:r>
      <w:proofErr w:type="spellEnd"/>
      <w:r w:rsidR="0024270D" w:rsidRPr="0024270D">
        <w:rPr>
          <w:rFonts w:ascii="Times New Roman" w:eastAsia="Calibri" w:hAnsi="Times New Roman" w:cs="Times New Roman"/>
        </w:rPr>
        <w:t xml:space="preserve"> и программам магистратуры».</w:t>
      </w:r>
    </w:p>
    <w:p w:rsidR="005B7E54" w:rsidRDefault="005B7E54" w:rsidP="008F62C8">
      <w:pPr>
        <w:pStyle w:val="30"/>
        <w:shd w:val="clear" w:color="auto" w:fill="auto"/>
        <w:spacing w:after="348" w:line="278" w:lineRule="exact"/>
        <w:ind w:firstLine="740"/>
        <w:jc w:val="both"/>
      </w:pPr>
    </w:p>
    <w:p w:rsidR="005B7E54" w:rsidRPr="0024270D" w:rsidRDefault="00D84406">
      <w:pPr>
        <w:pStyle w:val="30"/>
        <w:shd w:val="clear" w:color="auto" w:fill="auto"/>
        <w:spacing w:after="60" w:line="244" w:lineRule="exact"/>
        <w:ind w:firstLine="0"/>
        <w:jc w:val="both"/>
        <w:rPr>
          <w:sz w:val="24"/>
          <w:szCs w:val="24"/>
        </w:rPr>
      </w:pPr>
      <w:r w:rsidRPr="0024270D">
        <w:rPr>
          <w:sz w:val="24"/>
          <w:szCs w:val="24"/>
        </w:rPr>
        <w:t>Составитель:</w:t>
      </w:r>
    </w:p>
    <w:p w:rsidR="005B7E54" w:rsidRPr="0024270D" w:rsidRDefault="00B64384">
      <w:pPr>
        <w:pStyle w:val="30"/>
        <w:shd w:val="clear" w:color="auto" w:fill="auto"/>
        <w:spacing w:after="1540" w:line="269" w:lineRule="exact"/>
        <w:ind w:firstLine="0"/>
        <w:jc w:val="both"/>
        <w:rPr>
          <w:sz w:val="24"/>
          <w:szCs w:val="24"/>
        </w:rPr>
      </w:pPr>
      <w:r w:rsidRPr="00B64384">
        <w:rPr>
          <w:sz w:val="24"/>
          <w:szCs w:val="24"/>
        </w:rPr>
        <w:t xml:space="preserve">Геготаулина Лариса Александровна, </w:t>
      </w:r>
      <w:proofErr w:type="spellStart"/>
      <w:r w:rsidRPr="00B64384">
        <w:rPr>
          <w:sz w:val="24"/>
          <w:szCs w:val="24"/>
        </w:rPr>
        <w:t>и.о</w:t>
      </w:r>
      <w:proofErr w:type="spellEnd"/>
      <w:r w:rsidRPr="00B64384">
        <w:rPr>
          <w:sz w:val="24"/>
          <w:szCs w:val="24"/>
        </w:rPr>
        <w:t>. заведующей кафедры юриспруденции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кандидат исторических наук</w:t>
      </w:r>
      <w:r w:rsidR="00D84406" w:rsidRPr="0024270D">
        <w:rPr>
          <w:rStyle w:val="31"/>
          <w:sz w:val="24"/>
          <w:szCs w:val="24"/>
        </w:rPr>
        <w:t xml:space="preserve"> </w:t>
      </w: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24270D" w:rsidRDefault="0024270D">
      <w:pPr>
        <w:pStyle w:val="50"/>
        <w:shd w:val="clear" w:color="auto" w:fill="auto"/>
        <w:spacing w:after="299" w:line="266" w:lineRule="exact"/>
        <w:ind w:left="100"/>
      </w:pPr>
    </w:p>
    <w:p w:rsidR="005B7E54" w:rsidRDefault="00D84406">
      <w:pPr>
        <w:pStyle w:val="50"/>
        <w:shd w:val="clear" w:color="auto" w:fill="auto"/>
        <w:spacing w:after="299" w:line="266" w:lineRule="exact"/>
        <w:ind w:left="100"/>
      </w:pPr>
      <w:r>
        <w:t>СОДЕРЖАНИЕ</w:t>
      </w:r>
    </w:p>
    <w:p w:rsidR="005B7E54" w:rsidRDefault="00D84406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/>
        <w:ind w:left="38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2" w:tooltip="Current Document">
        <w:r>
          <w:t>Общие положения</w:t>
        </w:r>
        <w:r>
          <w:tab/>
          <w:t>4</w:t>
        </w:r>
      </w:hyperlink>
    </w:p>
    <w:p w:rsidR="005B7E54" w:rsidRDefault="0024270D" w:rsidP="0024270D">
      <w:pPr>
        <w:pStyle w:val="12"/>
        <w:shd w:val="clear" w:color="auto" w:fill="auto"/>
        <w:tabs>
          <w:tab w:val="left" w:pos="8764"/>
        </w:tabs>
        <w:spacing w:before="0"/>
        <w:ind w:left="380"/>
      </w:pPr>
      <w:r>
        <w:t>1.1</w:t>
      </w:r>
      <w:hyperlink w:anchor="bookmark3" w:tooltip="Current Document">
        <w:r w:rsidR="00D84406">
          <w:t>Цели научно - исследовательской работы</w:t>
        </w:r>
        <w:r w:rsidR="00D84406">
          <w:tab/>
          <w:t>6</w:t>
        </w:r>
      </w:hyperlink>
    </w:p>
    <w:p w:rsidR="005B7E54" w:rsidRDefault="00D84406">
      <w:pPr>
        <w:pStyle w:val="12"/>
        <w:shd w:val="clear" w:color="auto" w:fill="auto"/>
        <w:tabs>
          <w:tab w:val="left" w:pos="8764"/>
        </w:tabs>
        <w:spacing w:before="0"/>
        <w:ind w:left="380"/>
      </w:pPr>
      <w:r>
        <w:t>1.2.Задачи научно - исследовательской работы</w:t>
      </w:r>
      <w:r>
        <w:tab/>
        <w:t>6</w:t>
      </w:r>
    </w:p>
    <w:p w:rsidR="005B7E54" w:rsidRDefault="00D84406">
      <w:pPr>
        <w:pStyle w:val="12"/>
        <w:shd w:val="clear" w:color="auto" w:fill="auto"/>
        <w:tabs>
          <w:tab w:val="left" w:pos="8764"/>
        </w:tabs>
        <w:spacing w:before="0"/>
        <w:ind w:left="380"/>
      </w:pPr>
      <w:r>
        <w:t>1.3.Место научно - исследовательской работы в структуре основной</w:t>
      </w:r>
      <w:r>
        <w:tab/>
        <w:t>8</w:t>
      </w:r>
    </w:p>
    <w:p w:rsidR="005B7E54" w:rsidRDefault="00D84406">
      <w:pPr>
        <w:pStyle w:val="12"/>
        <w:shd w:val="clear" w:color="auto" w:fill="auto"/>
        <w:spacing w:before="0"/>
        <w:jc w:val="left"/>
      </w:pPr>
      <w:r>
        <w:t>образовательной программы</w:t>
      </w:r>
    </w:p>
    <w:p w:rsidR="005B7E54" w:rsidRDefault="00D84406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/>
        <w:ind w:left="380"/>
      </w:pPr>
      <w:r>
        <w:t>Компетенции обучающегося, формируемые в результате проведения</w:t>
      </w:r>
      <w:r>
        <w:tab/>
        <w:t>9</w:t>
      </w:r>
    </w:p>
    <w:p w:rsidR="005B7E54" w:rsidRDefault="00D84406">
      <w:pPr>
        <w:pStyle w:val="12"/>
        <w:shd w:val="clear" w:color="auto" w:fill="auto"/>
        <w:spacing w:before="0"/>
        <w:ind w:left="1200"/>
        <w:jc w:val="left"/>
      </w:pPr>
      <w:r>
        <w:t>научно - исследовательской работы</w:t>
      </w:r>
    </w:p>
    <w:p w:rsidR="005B7E54" w:rsidRDefault="00D84406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/>
        <w:ind w:left="380"/>
      </w:pPr>
      <w:r>
        <w:t>Организация научно - исследовательской работы</w:t>
      </w:r>
      <w:r>
        <w:tab/>
        <w:t>15</w:t>
      </w:r>
    </w:p>
    <w:p w:rsidR="005B7E54" w:rsidRDefault="00813FF3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/>
        <w:ind w:left="380"/>
      </w:pPr>
      <w:hyperlink w:anchor="bookmark4" w:tooltip="Current Document">
        <w:r w:rsidR="00D84406">
          <w:t>Руководство научно - исследовательской работой</w:t>
        </w:r>
        <w:r w:rsidR="00D84406">
          <w:tab/>
          <w:t>16</w:t>
        </w:r>
      </w:hyperlink>
    </w:p>
    <w:p w:rsidR="005B7E54" w:rsidRDefault="00813FF3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/>
        <w:ind w:left="380"/>
      </w:pPr>
      <w:hyperlink w:anchor="bookmark5" w:tooltip="Current Document">
        <w:r w:rsidR="00D84406">
          <w:t>Структура и содержание научно - исследовательской работы</w:t>
        </w:r>
        <w:r w:rsidR="00D84406">
          <w:tab/>
          <w:t>17</w:t>
        </w:r>
      </w:hyperlink>
    </w:p>
    <w:p w:rsidR="005B7E54" w:rsidRDefault="00D84406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/>
        <w:ind w:left="380"/>
      </w:pPr>
      <w:r>
        <w:t>Отчетные документы обучающихся, их оформление и защита</w:t>
      </w:r>
      <w:r>
        <w:tab/>
        <w:t>26</w:t>
      </w:r>
    </w:p>
    <w:p w:rsidR="005B7E54" w:rsidRDefault="00D84406">
      <w:pPr>
        <w:pStyle w:val="12"/>
        <w:numPr>
          <w:ilvl w:val="0"/>
          <w:numId w:val="1"/>
        </w:numPr>
        <w:shd w:val="clear" w:color="auto" w:fill="auto"/>
        <w:tabs>
          <w:tab w:val="left" w:pos="1243"/>
        </w:tabs>
        <w:spacing w:before="0" w:line="278" w:lineRule="exact"/>
        <w:ind w:left="380"/>
      </w:pPr>
      <w:r>
        <w:t>Образовательные (научно - исследовательские / научно</w:t>
      </w:r>
      <w:r>
        <w:softHyphen/>
      </w:r>
    </w:p>
    <w:p w:rsidR="005B7E54" w:rsidRDefault="00D84406">
      <w:pPr>
        <w:pStyle w:val="12"/>
        <w:shd w:val="clear" w:color="auto" w:fill="auto"/>
        <w:tabs>
          <w:tab w:val="right" w:pos="8668"/>
        </w:tabs>
        <w:spacing w:before="0" w:line="278" w:lineRule="exact"/>
        <w:ind w:left="380"/>
        <w:jc w:val="left"/>
      </w:pPr>
      <w:r>
        <w:t>производственные) технологии, используемые при проведении научно - исследовательской работы</w:t>
      </w:r>
      <w:r>
        <w:tab/>
        <w:t>29</w:t>
      </w:r>
    </w:p>
    <w:p w:rsidR="005B7E54" w:rsidRDefault="00D84406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 w:line="274" w:lineRule="exact"/>
        <w:ind w:left="380"/>
      </w:pPr>
      <w:r>
        <w:t>Учебно - методическое обеспечение самостоятельной работы</w:t>
      </w:r>
      <w:r>
        <w:tab/>
        <w:t>30</w:t>
      </w:r>
    </w:p>
    <w:p w:rsidR="005B7E54" w:rsidRDefault="00D84406">
      <w:pPr>
        <w:pStyle w:val="12"/>
        <w:shd w:val="clear" w:color="auto" w:fill="auto"/>
        <w:spacing w:before="0" w:line="274" w:lineRule="exact"/>
        <w:ind w:left="1200"/>
        <w:jc w:val="left"/>
      </w:pPr>
      <w:r>
        <w:t>обучающихся при проведении научно - исследовательской работы</w:t>
      </w:r>
    </w:p>
    <w:p w:rsidR="005B7E54" w:rsidRDefault="00813FF3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 w:line="244" w:lineRule="exact"/>
        <w:ind w:left="380"/>
      </w:pPr>
      <w:hyperlink w:anchor="bookmark8" w:tooltip="Current Document">
        <w:r w:rsidR="00D84406">
          <w:t>Перечень информационных технологий и программного обеспечения</w:t>
        </w:r>
        <w:r w:rsidR="00D84406">
          <w:tab/>
          <w:t>31</w:t>
        </w:r>
      </w:hyperlink>
    </w:p>
    <w:p w:rsidR="005B7E54" w:rsidRDefault="00813FF3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 w:line="278" w:lineRule="exact"/>
        <w:ind w:left="380"/>
      </w:pPr>
      <w:hyperlink w:anchor="bookmark9" w:tooltip="Current Document">
        <w:r w:rsidR="00D84406">
          <w:t>Материально-техническое обеспечение научно - исследовательской</w:t>
        </w:r>
        <w:r w:rsidR="00D84406">
          <w:tab/>
          <w:t>32</w:t>
        </w:r>
      </w:hyperlink>
    </w:p>
    <w:p w:rsidR="005B7E54" w:rsidRDefault="00D84406">
      <w:pPr>
        <w:pStyle w:val="12"/>
        <w:shd w:val="clear" w:color="auto" w:fill="auto"/>
        <w:spacing w:before="0" w:line="278" w:lineRule="exact"/>
        <w:ind w:left="1200"/>
        <w:jc w:val="left"/>
      </w:pPr>
      <w:r>
        <w:t>работы</w:t>
      </w:r>
    </w:p>
    <w:p w:rsidR="005B7E54" w:rsidRDefault="00813FF3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 w:line="244" w:lineRule="exact"/>
        <w:ind w:left="380"/>
      </w:pPr>
      <w:hyperlink w:anchor="bookmark10" w:tooltip="Current Document">
        <w:r w:rsidR="00D84406">
          <w:t>Библиографический список</w:t>
        </w:r>
        <w:r w:rsidR="00D84406">
          <w:tab/>
          <w:t>32</w:t>
        </w:r>
      </w:hyperlink>
    </w:p>
    <w:p w:rsidR="005B7E54" w:rsidRDefault="00D84406">
      <w:pPr>
        <w:pStyle w:val="12"/>
        <w:numPr>
          <w:ilvl w:val="0"/>
          <w:numId w:val="1"/>
        </w:numPr>
        <w:shd w:val="clear" w:color="auto" w:fill="auto"/>
        <w:tabs>
          <w:tab w:val="left" w:pos="1243"/>
          <w:tab w:val="right" w:pos="9136"/>
        </w:tabs>
        <w:spacing w:before="0" w:line="288" w:lineRule="exact"/>
        <w:ind w:left="380"/>
      </w:pPr>
      <w:r>
        <w:t>Фонд оценочных средств для проведения промежуточной аттестации</w:t>
      </w:r>
      <w:r>
        <w:tab/>
        <w:t>35</w:t>
      </w:r>
    </w:p>
    <w:p w:rsidR="005B7E54" w:rsidRDefault="00D84406">
      <w:pPr>
        <w:pStyle w:val="12"/>
        <w:shd w:val="clear" w:color="auto" w:fill="auto"/>
        <w:spacing w:before="0" w:line="288" w:lineRule="exact"/>
        <w:ind w:left="1200"/>
        <w:jc w:val="left"/>
      </w:pPr>
      <w:r>
        <w:t>обучающихся по научно - исследовательской работе</w:t>
      </w:r>
    </w:p>
    <w:p w:rsidR="005B7E54" w:rsidRDefault="00D84406">
      <w:pPr>
        <w:pStyle w:val="12"/>
        <w:numPr>
          <w:ilvl w:val="1"/>
          <w:numId w:val="1"/>
        </w:numPr>
        <w:shd w:val="clear" w:color="auto" w:fill="auto"/>
        <w:tabs>
          <w:tab w:val="left" w:pos="1432"/>
          <w:tab w:val="left" w:pos="9024"/>
        </w:tabs>
        <w:spacing w:before="0" w:line="244" w:lineRule="exact"/>
        <w:ind w:left="800"/>
      </w:pPr>
      <w:r>
        <w:t>Паспорт фонда оценочных средств</w:t>
      </w:r>
      <w:r>
        <w:tab/>
        <w:t>36</w:t>
      </w:r>
    </w:p>
    <w:p w:rsidR="005B7E54" w:rsidRDefault="00D84406">
      <w:pPr>
        <w:pStyle w:val="12"/>
        <w:numPr>
          <w:ilvl w:val="1"/>
          <w:numId w:val="1"/>
        </w:numPr>
        <w:shd w:val="clear" w:color="auto" w:fill="auto"/>
        <w:tabs>
          <w:tab w:val="left" w:pos="1432"/>
        </w:tabs>
        <w:spacing w:before="0" w:line="274" w:lineRule="exact"/>
        <w:ind w:left="800"/>
      </w:pPr>
      <w:r>
        <w:t>Типовые контрольные задания, необходимые для оценки знаний, умений,</w:t>
      </w:r>
    </w:p>
    <w:p w:rsidR="005B7E54" w:rsidRDefault="00D84406">
      <w:pPr>
        <w:pStyle w:val="12"/>
        <w:shd w:val="clear" w:color="auto" w:fill="auto"/>
        <w:tabs>
          <w:tab w:val="right" w:pos="8668"/>
        </w:tabs>
        <w:spacing w:before="0" w:line="274" w:lineRule="exact"/>
        <w:ind w:left="800"/>
      </w:pPr>
      <w:r>
        <w:t>навыков и (или) опыта деятельности, характеризующих этапы формирования компетенций в процессе освоения образовательной программы</w:t>
      </w:r>
      <w:r>
        <w:tab/>
      </w:r>
      <w:r>
        <w:rPr>
          <w:rStyle w:val="12pt"/>
        </w:rPr>
        <w:t>38</w:t>
      </w:r>
    </w:p>
    <w:p w:rsidR="005B7E54" w:rsidRDefault="00D84406">
      <w:pPr>
        <w:pStyle w:val="12"/>
        <w:numPr>
          <w:ilvl w:val="1"/>
          <w:numId w:val="1"/>
        </w:numPr>
        <w:shd w:val="clear" w:color="auto" w:fill="auto"/>
        <w:tabs>
          <w:tab w:val="left" w:pos="1432"/>
          <w:tab w:val="left" w:pos="9024"/>
        </w:tabs>
        <w:spacing w:before="0" w:line="322" w:lineRule="exact"/>
        <w:ind w:left="800"/>
      </w:pPr>
      <w:r>
        <w:t>Критерии оценки компетенций на различных этапах их</w:t>
      </w:r>
      <w:r>
        <w:tab/>
        <w:t>39</w:t>
      </w:r>
    </w:p>
    <w:p w:rsidR="005B7E54" w:rsidRDefault="00D84406">
      <w:pPr>
        <w:pStyle w:val="12"/>
        <w:shd w:val="clear" w:color="auto" w:fill="auto"/>
        <w:spacing w:before="0" w:line="322" w:lineRule="exact"/>
        <w:ind w:left="800"/>
      </w:pPr>
      <w:r>
        <w:t>формирования</w:t>
      </w:r>
    </w:p>
    <w:p w:rsidR="005B7E54" w:rsidRDefault="00813FF3">
      <w:pPr>
        <w:pStyle w:val="12"/>
        <w:numPr>
          <w:ilvl w:val="1"/>
          <w:numId w:val="1"/>
        </w:numPr>
        <w:shd w:val="clear" w:color="auto" w:fill="auto"/>
        <w:tabs>
          <w:tab w:val="left" w:pos="1432"/>
          <w:tab w:val="left" w:pos="9024"/>
        </w:tabs>
        <w:spacing w:before="0" w:line="322" w:lineRule="exact"/>
        <w:ind w:left="800"/>
      </w:pPr>
      <w:hyperlink w:anchor="bookmark19" w:tooltip="Current Document">
        <w:r w:rsidR="00D84406">
          <w:t>Фиксирование результатов научно - исследовательской работы</w:t>
        </w:r>
        <w:r w:rsidR="00D84406">
          <w:tab/>
          <w:t>31</w:t>
        </w:r>
      </w:hyperlink>
    </w:p>
    <w:p w:rsidR="005B7E54" w:rsidRDefault="00D84406">
      <w:pPr>
        <w:pStyle w:val="12"/>
        <w:numPr>
          <w:ilvl w:val="0"/>
          <w:numId w:val="1"/>
        </w:numPr>
        <w:shd w:val="clear" w:color="auto" w:fill="auto"/>
        <w:tabs>
          <w:tab w:val="left" w:pos="1250"/>
          <w:tab w:val="left" w:pos="9024"/>
        </w:tabs>
        <w:spacing w:before="0" w:line="322" w:lineRule="exact"/>
        <w:ind w:left="800"/>
        <w:sectPr w:rsidR="005B7E54">
          <w:pgSz w:w="11900" w:h="16840"/>
          <w:pgMar w:top="1460" w:right="760" w:bottom="1460" w:left="1664" w:header="0" w:footer="3" w:gutter="0"/>
          <w:cols w:space="720"/>
          <w:noEndnote/>
          <w:docGrid w:linePitch="360"/>
        </w:sectPr>
      </w:pPr>
      <w:r>
        <w:t>Приложения</w:t>
      </w:r>
      <w:r>
        <w:tab/>
        <w:t>42</w:t>
      </w:r>
      <w:r>
        <w:fldChar w:fldCharType="end"/>
      </w:r>
    </w:p>
    <w:p w:rsidR="005B7E54" w:rsidRDefault="00D84406">
      <w:pPr>
        <w:pStyle w:val="10"/>
        <w:keepNext/>
        <w:keepLines/>
        <w:shd w:val="clear" w:color="auto" w:fill="auto"/>
        <w:spacing w:before="0" w:after="356"/>
        <w:ind w:right="220" w:firstLine="0"/>
      </w:pPr>
      <w:bookmarkStart w:id="0" w:name="bookmark2"/>
      <w:r>
        <w:t>1. ОБЩИЕ ПОЛОЖЕНИЯ</w:t>
      </w:r>
      <w:bookmarkEnd w:id="0"/>
    </w:p>
    <w:p w:rsidR="005B7E54" w:rsidRDefault="00D84406">
      <w:pPr>
        <w:pStyle w:val="20"/>
        <w:shd w:val="clear" w:color="auto" w:fill="auto"/>
        <w:spacing w:after="165" w:line="322" w:lineRule="exact"/>
        <w:ind w:firstLine="760"/>
        <w:jc w:val="both"/>
      </w:pPr>
      <w:r>
        <w:t xml:space="preserve">В соответствии с ФГОС ВПО по направлению </w:t>
      </w:r>
      <w:r w:rsidR="00731CF1">
        <w:t xml:space="preserve">подготовки 40.04.01 </w:t>
      </w:r>
      <w:r>
        <w:t>«Юриспруденция» основная образовательная программа подготовки магистров состоит из образовательной и научно-исследовательской составляющих. Научно - исследовательская работа магистранта включает: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1"/>
        </w:tabs>
        <w:spacing w:after="72" w:line="266" w:lineRule="exact"/>
        <w:ind w:firstLine="760"/>
        <w:jc w:val="both"/>
      </w:pPr>
      <w:r>
        <w:t>научно-исследовательскую работу в семестре;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1"/>
        </w:tabs>
        <w:spacing w:after="9" w:line="326" w:lineRule="exact"/>
        <w:ind w:firstLine="760"/>
        <w:jc w:val="both"/>
      </w:pPr>
      <w:r>
        <w:t>самостоятельную работу с нормативными правовыми актами, научной и учебной литературой;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1"/>
        </w:tabs>
        <w:spacing w:line="466" w:lineRule="exact"/>
        <w:ind w:firstLine="760"/>
        <w:jc w:val="both"/>
      </w:pPr>
      <w:r>
        <w:t>подготовку научных статей;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1"/>
        </w:tabs>
        <w:spacing w:line="466" w:lineRule="exact"/>
        <w:ind w:firstLine="760"/>
        <w:jc w:val="both"/>
      </w:pPr>
      <w:r>
        <w:t>участие в научных конференциях и семинарах;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1"/>
        </w:tabs>
        <w:spacing w:line="466" w:lineRule="exact"/>
        <w:ind w:firstLine="760"/>
        <w:jc w:val="both"/>
      </w:pPr>
      <w:r>
        <w:t xml:space="preserve">подготовку </w:t>
      </w:r>
      <w:r w:rsidR="00731CF1">
        <w:t>выпускной квалификационной работы</w:t>
      </w:r>
      <w:r>
        <w:t>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1"/>
        </w:tabs>
        <w:spacing w:after="165" w:line="322" w:lineRule="exact"/>
        <w:ind w:firstLine="760"/>
        <w:jc w:val="both"/>
      </w:pPr>
      <w:r>
        <w:t>итоговую государственную аттестацию, в том числе государственный экзамен и защиту выпускной квалификационной ра</w:t>
      </w:r>
      <w:r w:rsidR="00731CF1">
        <w:t>боты.</w:t>
      </w:r>
    </w:p>
    <w:p w:rsidR="005B7E54" w:rsidRDefault="00D84406">
      <w:pPr>
        <w:pStyle w:val="20"/>
        <w:shd w:val="clear" w:color="auto" w:fill="auto"/>
        <w:spacing w:after="76" w:line="266" w:lineRule="exact"/>
        <w:ind w:firstLine="760"/>
        <w:jc w:val="both"/>
      </w:pPr>
      <w:r>
        <w:rPr>
          <w:rStyle w:val="21"/>
        </w:rPr>
        <w:t>Вид:</w:t>
      </w:r>
      <w:r>
        <w:t xml:space="preserve"> Научно-исследовательская работа.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760"/>
        <w:jc w:val="both"/>
      </w:pPr>
      <w:r>
        <w:t>Научно-исследовательская работа (далее по тексту НИР) является обязательной составляющей образовательной программы подготовки магистра и направлена на формирование компетенций в соответствии с требованиями федерального государственного образовательного стандарта высшего профессионального образования по направле</w:t>
      </w:r>
      <w:r w:rsidR="00731CF1">
        <w:t>нию подготовки 40.04.</w:t>
      </w:r>
      <w:r w:rsidR="00FA5BFD">
        <w:t>01</w:t>
      </w:r>
      <w:r>
        <w:t xml:space="preserve"> «Юриспруденция».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760"/>
        <w:jc w:val="both"/>
      </w:pPr>
      <w:r>
        <w:t>НИР предполагает исследовательскую работу, направленную на развитие у магистрантов способности к самостоятельным теоретическим и практическим суждениям и выводам, умения давать объективную оценку научной информации, свободно осуществлять научный поиск и стремления к применению научных знаний в профессиональной деятельности.</w:t>
      </w:r>
    </w:p>
    <w:p w:rsidR="005B7E54" w:rsidRDefault="00FA5BFD">
      <w:pPr>
        <w:pStyle w:val="20"/>
        <w:shd w:val="clear" w:color="auto" w:fill="auto"/>
        <w:spacing w:after="120" w:line="322" w:lineRule="exact"/>
        <w:ind w:firstLine="760"/>
        <w:jc w:val="both"/>
      </w:pPr>
      <w:r>
        <w:t xml:space="preserve">НИР </w:t>
      </w:r>
      <w:r w:rsidR="00D84406">
        <w:t>предполагает как общую программу для всех магистрантов, обучающихся по образовательной программе, так и индивидуальную программу, направленную на выполнение конкретного задания.</w:t>
      </w:r>
    </w:p>
    <w:p w:rsidR="005B7E54" w:rsidRDefault="00D84406">
      <w:pPr>
        <w:pStyle w:val="20"/>
        <w:shd w:val="clear" w:color="auto" w:fill="auto"/>
        <w:spacing w:after="116" w:line="322" w:lineRule="exact"/>
        <w:ind w:firstLine="760"/>
        <w:jc w:val="both"/>
      </w:pPr>
      <w:r>
        <w:t>НИР магистрантов проводится на выпускающей кафедре «</w:t>
      </w:r>
      <w:r w:rsidR="00FA5BFD">
        <w:t>Юриспруденция</w:t>
      </w:r>
      <w:r>
        <w:t>», а также на базе Центра студенческой правовой консультации ДВФ ВАВТ (юридической клиники).</w:t>
      </w:r>
    </w:p>
    <w:p w:rsidR="005B7E54" w:rsidRDefault="00D84406">
      <w:pPr>
        <w:pStyle w:val="20"/>
        <w:shd w:val="clear" w:color="auto" w:fill="auto"/>
        <w:spacing w:after="168" w:line="326" w:lineRule="exact"/>
        <w:ind w:firstLine="760"/>
        <w:jc w:val="both"/>
      </w:pPr>
      <w:r>
        <w:t>Продолжительность и сроки прохождения научно - исследовательской работы определяются учебным планом.</w:t>
      </w:r>
    </w:p>
    <w:p w:rsidR="005B7E54" w:rsidRDefault="00D84406">
      <w:pPr>
        <w:pStyle w:val="60"/>
        <w:shd w:val="clear" w:color="auto" w:fill="auto"/>
        <w:spacing w:before="0"/>
        <w:ind w:firstLine="760"/>
      </w:pPr>
      <w:r>
        <w:t>Способы и форма проведения научно-исследовательской работы.</w:t>
      </w:r>
    </w:p>
    <w:p w:rsidR="005B7E54" w:rsidRDefault="00D84406">
      <w:pPr>
        <w:pStyle w:val="20"/>
        <w:shd w:val="clear" w:color="auto" w:fill="auto"/>
        <w:spacing w:line="266" w:lineRule="exact"/>
        <w:ind w:firstLine="760"/>
        <w:jc w:val="both"/>
      </w:pPr>
      <w:r>
        <w:t>По способу проведения - стационарная</w:t>
      </w:r>
    </w:p>
    <w:p w:rsidR="005B7E54" w:rsidRDefault="00D84406">
      <w:pPr>
        <w:pStyle w:val="20"/>
        <w:shd w:val="clear" w:color="auto" w:fill="auto"/>
        <w:spacing w:after="125" w:line="322" w:lineRule="exact"/>
        <w:ind w:firstLine="760"/>
        <w:jc w:val="both"/>
      </w:pPr>
      <w:r>
        <w:t>Форма проведения НИР дискретная,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5B7E54" w:rsidRDefault="00D84406">
      <w:pPr>
        <w:pStyle w:val="20"/>
        <w:shd w:val="clear" w:color="auto" w:fill="auto"/>
        <w:spacing w:line="341" w:lineRule="exact"/>
        <w:ind w:firstLine="760"/>
        <w:jc w:val="both"/>
      </w:pPr>
      <w:r>
        <w:t>НИР магистрантов в семестре может осуществляться в следующих формах: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156" w:line="341" w:lineRule="exact"/>
        <w:ind w:firstLine="760"/>
        <w:jc w:val="both"/>
      </w:pPr>
      <w:r>
        <w:t>выполнение заданий научного руководителя в соответствии с утвержденным планом научно-исследовательской работы;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136" w:line="322" w:lineRule="exact"/>
        <w:ind w:firstLine="760"/>
        <w:jc w:val="both"/>
      </w:pPr>
      <w:r>
        <w:t>осуществление научно-исследовательских работ в рамках научно исследовательской работы кафедры (сбор, анализ научно-теоретического материала, обобщение нормативных актов, судебной практики, материалов юридической клиники);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188" w:line="326" w:lineRule="exact"/>
        <w:ind w:firstLine="760"/>
        <w:jc w:val="both"/>
      </w:pPr>
      <w:r>
        <w:t>участие в организации и проведении научных, научно-практических конференций, круглых столах, дискуссиях, диспутах, организуемых кафедрой, факультетом, филиалом;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96" w:line="266" w:lineRule="exact"/>
        <w:ind w:firstLine="760"/>
        <w:jc w:val="both"/>
      </w:pPr>
      <w:r>
        <w:t>участие в конкурсах научно-исследовательских работ;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140" w:line="322" w:lineRule="exact"/>
        <w:ind w:firstLine="760"/>
        <w:jc w:val="both"/>
      </w:pPr>
      <w:r>
        <w:t xml:space="preserve">осуществление самостоятельного исследования по актуальной проблеме в рамках </w:t>
      </w:r>
      <w:r w:rsidR="00FA5BFD">
        <w:t>выпускной квалификационной работы</w:t>
      </w:r>
      <w:r>
        <w:t>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185" w:line="322" w:lineRule="exact"/>
        <w:ind w:firstLine="760"/>
        <w:jc w:val="both"/>
      </w:pPr>
      <w:r>
        <w:t>ведение библиографической работы с привлечением современных информационных и коммуникационных технологий;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96" w:line="266" w:lineRule="exact"/>
        <w:ind w:firstLine="760"/>
        <w:jc w:val="both"/>
      </w:pPr>
      <w:r>
        <w:t>рецензирование научных статей;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185" w:line="322" w:lineRule="exact"/>
        <w:ind w:firstLine="760"/>
        <w:jc w:val="both"/>
      </w:pPr>
      <w:r>
        <w:t>представление итогов проделанной работы в виде отчетов, рефератов, статей, оформленных в соответствии с имеющимися требованиями, с привлечением современных средств редактирования и печати;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after="96" w:line="266" w:lineRule="exact"/>
        <w:ind w:firstLine="760"/>
        <w:jc w:val="both"/>
      </w:pPr>
      <w:r>
        <w:t xml:space="preserve">подготовка и защита </w:t>
      </w:r>
      <w:r w:rsidR="00FC4A3A">
        <w:t>выпускной квалификационной работы</w:t>
      </w:r>
      <w:r>
        <w:t>.</w:t>
      </w:r>
    </w:p>
    <w:p w:rsidR="005B7E54" w:rsidRDefault="00D84406">
      <w:pPr>
        <w:pStyle w:val="20"/>
        <w:shd w:val="clear" w:color="auto" w:fill="auto"/>
        <w:spacing w:after="136" w:line="322" w:lineRule="exact"/>
        <w:ind w:firstLine="760"/>
        <w:jc w:val="both"/>
      </w:pPr>
      <w:r>
        <w:t>Перечень форм научно-исследовательской работы может быть конкретизирован и дополнен в зависимости от специфики магистерской программы. Научный руководитель магистерской программы устанавливает обязательный перечень форм научно-исследовательской работы (в том числе необходимых для получения зачетов по научно-исследовательской работе в семестре) и степень участия в научно-исследовательской работе магистрантов в течение всего периода обучения. Примерный перечень форм научно-исследовательской работы магистрантов приводится в Приложении 1.</w:t>
      </w:r>
    </w:p>
    <w:p w:rsidR="005B7E54" w:rsidRDefault="00D84406">
      <w:pPr>
        <w:pStyle w:val="20"/>
        <w:shd w:val="clear" w:color="auto" w:fill="auto"/>
        <w:spacing w:after="144" w:line="326" w:lineRule="exact"/>
        <w:ind w:firstLine="760"/>
        <w:jc w:val="both"/>
      </w:pPr>
      <w:r>
        <w:rPr>
          <w:rStyle w:val="21"/>
        </w:rPr>
        <w:t>Объем научно-исследовательской работы и ее продолжительность:</w:t>
      </w:r>
      <w:r>
        <w:t xml:space="preserve"> в соответствии с учебным планом общая трудоемкость научно-исследовательской работы составляет 33 </w:t>
      </w:r>
      <w:proofErr w:type="spellStart"/>
      <w:r>
        <w:t>зач</w:t>
      </w:r>
      <w:proofErr w:type="spellEnd"/>
      <w:r>
        <w:t>. ед. или 1188 часов.</w:t>
      </w:r>
    </w:p>
    <w:p w:rsidR="005B7E54" w:rsidRDefault="00D84406">
      <w:pPr>
        <w:pStyle w:val="20"/>
        <w:shd w:val="clear" w:color="auto" w:fill="auto"/>
        <w:spacing w:after="545" w:line="322" w:lineRule="exact"/>
        <w:ind w:firstLine="760"/>
        <w:jc w:val="both"/>
      </w:pPr>
      <w:r>
        <w:t>Календарные сроки НИР устанавливаются ежегодно в соответствии с графиком учебного процесса. Содержание научно-исследовательской работы магистранта в каждом семестре указывается в индивидуальном плане работы магистранта. В каждом конкретном случае индивидуальный план научно</w:t>
      </w:r>
      <w:r w:rsidR="00FC4A3A">
        <w:t>-</w:t>
      </w:r>
      <w:r>
        <w:softHyphen/>
        <w:t>исследовательской работы изменяется и дополняется для каждого магистранта в зависимости от характера выполняемой работы.</w:t>
      </w:r>
    </w:p>
    <w:p w:rsidR="005B7E54" w:rsidRDefault="00D84406">
      <w:pPr>
        <w:pStyle w:val="50"/>
        <w:numPr>
          <w:ilvl w:val="0"/>
          <w:numId w:val="3"/>
        </w:numPr>
        <w:shd w:val="clear" w:color="auto" w:fill="auto"/>
        <w:tabs>
          <w:tab w:val="left" w:pos="2950"/>
        </w:tabs>
        <w:spacing w:after="336" w:line="266" w:lineRule="exact"/>
        <w:ind w:left="1980"/>
        <w:jc w:val="left"/>
      </w:pPr>
      <w:r>
        <w:t>Цели научно-исследовательской работы</w:t>
      </w:r>
    </w:p>
    <w:p w:rsidR="005B7E54" w:rsidRDefault="00D84406">
      <w:pPr>
        <w:pStyle w:val="20"/>
        <w:shd w:val="clear" w:color="auto" w:fill="auto"/>
        <w:spacing w:line="322" w:lineRule="exact"/>
        <w:ind w:firstLine="760"/>
        <w:jc w:val="both"/>
      </w:pPr>
      <w:r>
        <w:t>Целью научно-исследовательской работы является выработка у студентов магистратуры компетенций, необходимых для научно-исследовательской деятельности, включая:</w:t>
      </w:r>
    </w:p>
    <w:p w:rsidR="005B7E54" w:rsidRDefault="00D84406">
      <w:pPr>
        <w:pStyle w:val="20"/>
        <w:numPr>
          <w:ilvl w:val="0"/>
          <w:numId w:val="4"/>
        </w:numPr>
        <w:shd w:val="clear" w:color="auto" w:fill="auto"/>
        <w:tabs>
          <w:tab w:val="left" w:pos="1173"/>
        </w:tabs>
        <w:spacing w:after="100" w:line="322" w:lineRule="exact"/>
        <w:ind w:firstLine="760"/>
        <w:jc w:val="both"/>
      </w:pPr>
      <w:r>
        <w:t>способность совершенствовать и развивать свой интеллектуальный и общекультурный уровень, в том числе путем изучения современных проблем правовой науки;</w:t>
      </w:r>
    </w:p>
    <w:p w:rsidR="005B7E54" w:rsidRDefault="00D84406">
      <w:pPr>
        <w:pStyle w:val="20"/>
        <w:numPr>
          <w:ilvl w:val="0"/>
          <w:numId w:val="4"/>
        </w:numPr>
        <w:shd w:val="clear" w:color="auto" w:fill="auto"/>
        <w:tabs>
          <w:tab w:val="left" w:pos="1173"/>
        </w:tabs>
        <w:spacing w:after="104" w:line="322" w:lineRule="exact"/>
        <w:ind w:firstLine="760"/>
        <w:jc w:val="both"/>
      </w:pPr>
      <w:r>
        <w:t>способность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исследований;</w:t>
      </w:r>
    </w:p>
    <w:p w:rsidR="005B7E54" w:rsidRDefault="00D84406">
      <w:pPr>
        <w:pStyle w:val="20"/>
        <w:numPr>
          <w:ilvl w:val="0"/>
          <w:numId w:val="4"/>
        </w:numPr>
        <w:shd w:val="clear" w:color="auto" w:fill="auto"/>
        <w:tabs>
          <w:tab w:val="left" w:pos="1173"/>
        </w:tabs>
        <w:spacing w:after="96" w:line="317" w:lineRule="exact"/>
        <w:ind w:firstLine="760"/>
        <w:jc w:val="both"/>
      </w:pPr>
      <w:r>
        <w:t>способность обосновывать актуальность, теоретическую и практическую значимость избранной темы научного исследования;</w:t>
      </w:r>
    </w:p>
    <w:p w:rsidR="005B7E54" w:rsidRDefault="00D84406">
      <w:pPr>
        <w:pStyle w:val="20"/>
        <w:numPr>
          <w:ilvl w:val="0"/>
          <w:numId w:val="4"/>
        </w:numPr>
        <w:shd w:val="clear" w:color="auto" w:fill="auto"/>
        <w:tabs>
          <w:tab w:val="left" w:pos="1173"/>
        </w:tabs>
        <w:spacing w:after="93" w:line="322" w:lineRule="exact"/>
        <w:ind w:firstLine="760"/>
        <w:jc w:val="both"/>
      </w:pPr>
      <w:r>
        <w:t>способность проводить самостоятельные исследования в соответствии с разработанной программой;</w:t>
      </w:r>
    </w:p>
    <w:p w:rsidR="005B7E54" w:rsidRDefault="00D84406">
      <w:pPr>
        <w:pStyle w:val="20"/>
        <w:numPr>
          <w:ilvl w:val="0"/>
          <w:numId w:val="4"/>
        </w:numPr>
        <w:shd w:val="clear" w:color="auto" w:fill="auto"/>
        <w:tabs>
          <w:tab w:val="left" w:pos="1173"/>
        </w:tabs>
        <w:spacing w:after="552" w:line="331" w:lineRule="exact"/>
        <w:ind w:firstLine="760"/>
        <w:jc w:val="both"/>
      </w:pPr>
      <w:r>
        <w:t>способность представлять результаты проведенного исследования научному сообществу в виде статьи или доклада.</w:t>
      </w:r>
    </w:p>
    <w:p w:rsidR="005B7E54" w:rsidRDefault="00D84406">
      <w:pPr>
        <w:pStyle w:val="50"/>
        <w:numPr>
          <w:ilvl w:val="0"/>
          <w:numId w:val="3"/>
        </w:numPr>
        <w:shd w:val="clear" w:color="auto" w:fill="auto"/>
        <w:tabs>
          <w:tab w:val="left" w:pos="2610"/>
        </w:tabs>
        <w:spacing w:after="100" w:line="266" w:lineRule="exact"/>
        <w:ind w:left="1880"/>
        <w:jc w:val="left"/>
      </w:pPr>
      <w:r>
        <w:t>Задачи научно-исследовательской работы</w:t>
      </w:r>
    </w:p>
    <w:p w:rsidR="005B7E54" w:rsidRDefault="00D84406">
      <w:pPr>
        <w:pStyle w:val="20"/>
        <w:shd w:val="clear" w:color="auto" w:fill="auto"/>
        <w:spacing w:after="152" w:line="266" w:lineRule="exact"/>
        <w:ind w:firstLine="760"/>
        <w:jc w:val="both"/>
      </w:pPr>
      <w:r>
        <w:t>Задачами НИР являются: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78"/>
        </w:tabs>
        <w:spacing w:after="104" w:line="326" w:lineRule="exact"/>
        <w:ind w:left="760" w:hanging="340"/>
        <w:jc w:val="both"/>
      </w:pPr>
      <w:r>
        <w:t>формирование представления о специфике научных исследований по направлению «Юриспруденция» и по профилю исследования;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78"/>
        </w:tabs>
        <w:spacing w:after="96" w:line="322" w:lineRule="exact"/>
        <w:ind w:left="760" w:hanging="340"/>
        <w:jc w:val="both"/>
      </w:pPr>
      <w:r>
        <w:t>обеспечение становления профессионального научно-исследовательского мышления магистрантов, формирование у них четкого представления об основных профессиональных задачах, способах их решения, формах организации НИР кафедры;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78"/>
        </w:tabs>
        <w:spacing w:after="148" w:line="326" w:lineRule="exact"/>
        <w:ind w:left="760" w:hanging="340"/>
        <w:jc w:val="both"/>
      </w:pPr>
      <w:r>
        <w:t>обеспечение готовности к профессиональному самосовершенствованию, развитию инновационного мышления и творческого потенциала,</w:t>
      </w:r>
    </w:p>
    <w:p w:rsidR="005B7E54" w:rsidRDefault="00D84406">
      <w:pPr>
        <w:pStyle w:val="20"/>
        <w:shd w:val="clear" w:color="auto" w:fill="auto"/>
        <w:spacing w:after="52" w:line="266" w:lineRule="exact"/>
        <w:ind w:firstLine="760"/>
        <w:jc w:val="both"/>
      </w:pPr>
      <w:r>
        <w:t>профессионального мастерства;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78"/>
        </w:tabs>
        <w:spacing w:after="104" w:line="326" w:lineRule="exact"/>
        <w:ind w:left="760" w:hanging="340"/>
        <w:jc w:val="both"/>
      </w:pPr>
      <w:r>
        <w:t>самостоятельное формулирование и решение задач, возникающих в ходе НИР, требующих углубленных профессиональных знаний;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78"/>
        </w:tabs>
        <w:spacing w:after="96" w:line="322" w:lineRule="exact"/>
        <w:ind w:left="760" w:hanging="340"/>
        <w:jc w:val="both"/>
      </w:pPr>
      <w:r>
        <w:t>овладение навыками применения общенаучных и специальных методов исследований в соответствии с направлением магистерской программы;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78"/>
        </w:tabs>
        <w:spacing w:line="326" w:lineRule="exact"/>
        <w:ind w:left="760" w:hanging="340"/>
        <w:jc w:val="left"/>
      </w:pPr>
      <w:r>
        <w:t>получение навыков самостоятельной научно-исследовательской деятельности;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52"/>
        </w:tabs>
        <w:spacing w:after="100" w:line="322" w:lineRule="exact"/>
        <w:ind w:left="760"/>
        <w:jc w:val="both"/>
      </w:pPr>
      <w:r>
        <w:t>формирование умений представлять результаты своей работы для других специалистов, отстаивать свои позиции в профессиональной среде, находить компромиссные и альтернативные решения;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52"/>
        </w:tabs>
        <w:spacing w:after="100" w:line="322" w:lineRule="exact"/>
        <w:ind w:left="760"/>
        <w:jc w:val="both"/>
      </w:pPr>
      <w:r>
        <w:t>развитие умений формировать базы знаний, осуществлять верификацию и структуризацию информации, осуществлять научно-исследовательскую и инновационную деятельность в целях получения нового знания, систематически применять эти знания для экспертной оценки реальных ситуаций, связанных с реализацией норм законодательства;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52"/>
        </w:tabs>
        <w:spacing w:after="96" w:line="322" w:lineRule="exact"/>
        <w:ind w:left="760"/>
        <w:jc w:val="both"/>
      </w:pPr>
      <w:r>
        <w:t>формирование способности создавать новое знание, соотносить это знание с имеющимися отечественными и зарубежными исследованиями, использовать знание при осуществлении экспертных работ, в целях практического применения методов и теорий;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52"/>
        </w:tabs>
        <w:spacing w:after="104" w:line="326" w:lineRule="exact"/>
        <w:ind w:left="760"/>
        <w:jc w:val="both"/>
      </w:pPr>
      <w:r>
        <w:t>развитие умений организовать свой научный труд, генерировать новые идеи, находить подходы к их реализации;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52"/>
        </w:tabs>
        <w:spacing w:after="145" w:line="322" w:lineRule="exact"/>
        <w:ind w:left="760"/>
        <w:jc w:val="both"/>
      </w:pPr>
      <w:r>
        <w:t>формирование способности самосовершенствования, расширения границ своих научных и профессионально-практических познаний, использовать методы и средства познания, различные формы и методы обучения и самоконтроля, новые образовательные технологии для своего</w:t>
      </w:r>
    </w:p>
    <w:p w:rsidR="005B7E54" w:rsidRDefault="00D84406">
      <w:pPr>
        <w:pStyle w:val="20"/>
        <w:shd w:val="clear" w:color="auto" w:fill="auto"/>
        <w:spacing w:after="48" w:line="266" w:lineRule="exact"/>
        <w:ind w:firstLine="760"/>
        <w:jc w:val="both"/>
      </w:pPr>
      <w:r>
        <w:t>интеллектуального развития и повышения культурного уровня;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52"/>
        </w:tabs>
        <w:spacing w:after="108" w:line="331" w:lineRule="exact"/>
        <w:ind w:left="760"/>
        <w:jc w:val="both"/>
      </w:pPr>
      <w:r>
        <w:t>развитие способности к кооперации в рамках междисциплинарных проектов, работе в смежных областях;</w:t>
      </w:r>
    </w:p>
    <w:p w:rsidR="005B7E54" w:rsidRDefault="00D84406">
      <w:pPr>
        <w:pStyle w:val="20"/>
        <w:numPr>
          <w:ilvl w:val="0"/>
          <w:numId w:val="5"/>
        </w:numPr>
        <w:shd w:val="clear" w:color="auto" w:fill="auto"/>
        <w:tabs>
          <w:tab w:val="left" w:pos="752"/>
        </w:tabs>
        <w:spacing w:after="100" w:line="322" w:lineRule="exact"/>
        <w:ind w:left="760"/>
        <w:jc w:val="both"/>
      </w:pPr>
      <w:r>
        <w:t>овладение методами и методиками для аналитической и оценочной работы в научных исследованиях.</w:t>
      </w:r>
    </w:p>
    <w:p w:rsidR="005B7E54" w:rsidRDefault="00D84406">
      <w:pPr>
        <w:pStyle w:val="20"/>
        <w:shd w:val="clear" w:color="auto" w:fill="auto"/>
        <w:spacing w:after="100" w:line="322" w:lineRule="exact"/>
        <w:ind w:firstLine="760"/>
        <w:jc w:val="both"/>
      </w:pPr>
      <w:r>
        <w:t>К специфическим задачам по направлению подготовки относятся: формирование у обучающихся практических навыков и умений, необходимых для будущей профессиональной деятельности в сфере юриспруденции, на основе ранее полученных теоретических знаний, обеспечение связи между научно-теоретической подготовкой обучающихся, закрепление и углубление теоретической подготовки, выработка у обучающихся начального представления и знаний об основных видах профессиональной деятельности.</w:t>
      </w:r>
    </w:p>
    <w:p w:rsidR="005B7E54" w:rsidRDefault="00D84406">
      <w:pPr>
        <w:pStyle w:val="20"/>
        <w:shd w:val="clear" w:color="auto" w:fill="auto"/>
        <w:spacing w:after="100" w:line="322" w:lineRule="exact"/>
        <w:ind w:firstLine="760"/>
        <w:jc w:val="both"/>
      </w:pPr>
      <w:r>
        <w:t>Выпускающая кафедра «</w:t>
      </w:r>
      <w:r w:rsidR="00C81006">
        <w:t>Юриспруденция</w:t>
      </w:r>
      <w:r>
        <w:t>», на которой реализуется магистерская программа, определяет специальные требования к подготовке магистранта по научно-исследовательской части программы. К числу специальных требований относится: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100" w:line="322" w:lineRule="exact"/>
        <w:ind w:left="860" w:firstLine="720"/>
        <w:jc w:val="left"/>
      </w:pPr>
      <w:r>
        <w:t>владение понятийным аппаратом и современной проблематикой данной отрасли знания;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line="322" w:lineRule="exact"/>
        <w:ind w:left="860" w:firstLine="720"/>
        <w:jc w:val="left"/>
      </w:pPr>
      <w:r>
        <w:t>знание истории развития конкретной научной проблемы, ее роли и места в изучаемом научном направлении;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0"/>
        </w:tabs>
        <w:spacing w:after="124" w:line="326" w:lineRule="exact"/>
        <w:ind w:left="860" w:firstLine="720"/>
        <w:jc w:val="both"/>
      </w:pPr>
      <w:r>
        <w:t>наличие конкретных специфических знаний по научной проблеме, изучаемой магистрантом;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0"/>
        </w:tabs>
        <w:spacing w:after="120" w:line="322" w:lineRule="exact"/>
        <w:ind w:left="860" w:firstLine="720"/>
        <w:jc w:val="both"/>
      </w:pPr>
      <w:r>
        <w:t>умение практически осуществлять научные исследования, связанные с магистерской программой (</w:t>
      </w:r>
      <w:r w:rsidR="00C81006">
        <w:t>выпускной квалификационной работой</w:t>
      </w:r>
      <w:r>
        <w:t>);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0"/>
        </w:tabs>
        <w:spacing w:after="120" w:line="322" w:lineRule="exact"/>
        <w:ind w:left="860" w:firstLine="720"/>
        <w:jc w:val="both"/>
      </w:pPr>
      <w:r>
        <w:t>умение работать с конкретными программными продуктами и ресурсами Интернета и т.п.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0"/>
        </w:tabs>
        <w:spacing w:after="120" w:line="322" w:lineRule="exact"/>
        <w:ind w:left="860" w:firstLine="720"/>
        <w:jc w:val="both"/>
      </w:pPr>
      <w:r>
        <w:t>выполнение заданий научного руководителя в соответствии с индивидуальным планом научно-исследовательской работы магистранта на учебный год;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0"/>
        </w:tabs>
        <w:spacing w:line="322" w:lineRule="exact"/>
        <w:ind w:left="860" w:firstLine="720"/>
        <w:jc w:val="both"/>
      </w:pPr>
      <w:r>
        <w:t>публикация не менее одной научной статьи в изданиях научного, научно-теоретического, научно-практического, научно-популярного характера как внутри филиала, так и в сторонних организациях, включая зарубежные;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0"/>
        </w:tabs>
        <w:spacing w:after="165" w:line="322" w:lineRule="exact"/>
        <w:ind w:left="860" w:firstLine="720"/>
        <w:jc w:val="both"/>
      </w:pPr>
      <w:r>
        <w:t>участие в практической реализации научных результатов, выступление на научных конференциях и предоставление научных работ для участия в конкурсах;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0"/>
        </w:tabs>
        <w:spacing w:after="480" w:line="266" w:lineRule="exact"/>
        <w:ind w:left="860" w:firstLine="720"/>
        <w:jc w:val="both"/>
      </w:pPr>
      <w:r>
        <w:t>представление итогов о проделанной работе в виде отчета.</w:t>
      </w:r>
    </w:p>
    <w:p w:rsidR="005B7E54" w:rsidRDefault="00D84406" w:rsidP="00120EF0">
      <w:pPr>
        <w:pStyle w:val="50"/>
        <w:numPr>
          <w:ilvl w:val="0"/>
          <w:numId w:val="3"/>
        </w:numPr>
        <w:shd w:val="clear" w:color="auto" w:fill="auto"/>
        <w:tabs>
          <w:tab w:val="left" w:pos="1086"/>
        </w:tabs>
        <w:spacing w:after="0" w:line="266" w:lineRule="exact"/>
        <w:ind w:left="620"/>
      </w:pPr>
      <w:r>
        <w:t>Место научно-исследовательской работы в структуре основной</w:t>
      </w:r>
      <w:r w:rsidR="00120EF0">
        <w:t xml:space="preserve"> </w:t>
      </w:r>
      <w:r>
        <w:t>образовательной программы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740"/>
        <w:jc w:val="both"/>
      </w:pPr>
      <w:r>
        <w:t xml:space="preserve">Научно-исследовательская работа входит в раздел «М.3 Практика и </w:t>
      </w:r>
      <w:proofErr w:type="spellStart"/>
      <w:r>
        <w:t>научно</w:t>
      </w:r>
      <w:r>
        <w:softHyphen/>
        <w:t>исследовательская</w:t>
      </w:r>
      <w:proofErr w:type="spellEnd"/>
      <w:r>
        <w:t xml:space="preserve"> работа» ФГОС ВПО, является являются составной частью учебного процесса и состоит в тесной взаимосвязи с теоретическим обучением магистрантов по направле</w:t>
      </w:r>
      <w:r w:rsidR="00120EF0">
        <w:t>нию подготовки 40.04.01</w:t>
      </w:r>
      <w:r>
        <w:t xml:space="preserve"> «Юриспруденция».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0"/>
        <w:jc w:val="both"/>
      </w:pPr>
      <w:r>
        <w:t xml:space="preserve">Научно-исследовательская работа магистров организуется на протяжении всего периода обучения в магистратуре филиала и проводится параллельно с теоретическим обучением, в процессе написания </w:t>
      </w:r>
      <w:r w:rsidR="00120EF0">
        <w:t>выпускной квалификационной работы</w:t>
      </w:r>
      <w:r>
        <w:t>, а также согласно учебному плану и календарному графику в специально отведенное время в ходе самостоятельной работы.</w:t>
      </w:r>
    </w:p>
    <w:p w:rsidR="005B7E54" w:rsidRDefault="00D84406">
      <w:pPr>
        <w:pStyle w:val="20"/>
        <w:shd w:val="clear" w:color="auto" w:fill="auto"/>
        <w:spacing w:line="322" w:lineRule="exact"/>
        <w:ind w:firstLine="740"/>
        <w:jc w:val="both"/>
      </w:pPr>
      <w:r>
        <w:t>Научно-исследовательская работа представляет собой логическое продолжение теоретического обучения.</w:t>
      </w:r>
      <w:r w:rsidR="005E3633">
        <w:t xml:space="preserve"> Она базируется на освоении </w:t>
      </w:r>
      <w:r>
        <w:t xml:space="preserve">теоретических учебных дисциплин </w:t>
      </w:r>
      <w:r w:rsidR="005E3633">
        <w:t>обязательной</w:t>
      </w:r>
      <w:r>
        <w:t xml:space="preserve"> </w:t>
      </w:r>
      <w:r w:rsidR="005E3633">
        <w:t>части и части, формируемой участниками образовательных отношений</w:t>
      </w:r>
      <w:r>
        <w:t xml:space="preserve"> общенаучн</w:t>
      </w:r>
      <w:r w:rsidR="0097375A">
        <w:t>ого и профессионального циклов</w:t>
      </w:r>
      <w:r>
        <w:t>, непосредственно направленных на углубление знаний, умений и компетенций для успешной работы по избранному виду профессиональной деятельности. Научно</w:t>
      </w:r>
      <w:r w:rsidR="0097375A">
        <w:t>-</w:t>
      </w:r>
      <w:r>
        <w:softHyphen/>
        <w:t xml:space="preserve">исследовательская работа способствует качественной подготовке </w:t>
      </w:r>
      <w:r w:rsidR="0097375A">
        <w:t>выпускной квалификационной работы</w:t>
      </w:r>
      <w:r>
        <w:t xml:space="preserve"> и является основой подготовки и написания научных статей, докладов и </w:t>
      </w:r>
      <w:r w:rsidR="0097375A">
        <w:t>выпускной квалификационной работы</w:t>
      </w:r>
      <w:r>
        <w:t>.</w:t>
      </w:r>
    </w:p>
    <w:p w:rsidR="005B7E54" w:rsidRDefault="00D84406">
      <w:pPr>
        <w:pStyle w:val="50"/>
        <w:numPr>
          <w:ilvl w:val="0"/>
          <w:numId w:val="6"/>
        </w:numPr>
        <w:shd w:val="clear" w:color="auto" w:fill="auto"/>
        <w:tabs>
          <w:tab w:val="left" w:pos="1262"/>
        </w:tabs>
        <w:spacing w:after="0" w:line="394" w:lineRule="exact"/>
        <w:ind w:left="500" w:firstLine="400"/>
        <w:jc w:val="left"/>
      </w:pPr>
      <w:r>
        <w:t>КОМПЕТЕНЦИИ ОБУЧАЮЩЕГОСЯ, ФОРМИРУЕМЫЕ В РЕЗУЛЬТАТЕ ПРОВЕДЕНИЯ НАУЧНО-ИССЛЕДОВАТЕЛЬСКОЙ</w:t>
      </w:r>
    </w:p>
    <w:p w:rsidR="005B7E54" w:rsidRDefault="00D84406">
      <w:pPr>
        <w:pStyle w:val="50"/>
        <w:shd w:val="clear" w:color="auto" w:fill="auto"/>
        <w:spacing w:after="364" w:line="266" w:lineRule="exact"/>
        <w:ind w:left="140"/>
      </w:pPr>
      <w:r>
        <w:t>РАБОТЫ</w:t>
      </w:r>
    </w:p>
    <w:p w:rsidR="000E3AB3" w:rsidRPr="000E3AB3" w:rsidRDefault="00D84406" w:rsidP="000E3AB3">
      <w:pPr>
        <w:pStyle w:val="ab"/>
        <w:rPr>
          <w:rFonts w:ascii="Times New Roman" w:hAnsi="Times New Roman" w:cs="Times New Roman"/>
          <w:bCs/>
        </w:rPr>
      </w:pPr>
      <w:r w:rsidRPr="000E3AB3">
        <w:rPr>
          <w:rFonts w:ascii="Times New Roman" w:hAnsi="Times New Roman" w:cs="Times New Roman"/>
        </w:rPr>
        <w:t>Процесс научно</w:t>
      </w:r>
      <w:r w:rsidRPr="000E3AB3">
        <w:rPr>
          <w:rStyle w:val="22"/>
          <w:rFonts w:eastAsia="Courier New"/>
        </w:rPr>
        <w:t>-</w:t>
      </w:r>
      <w:r w:rsidRPr="000E3AB3">
        <w:rPr>
          <w:rFonts w:ascii="Times New Roman" w:hAnsi="Times New Roman" w:cs="Times New Roman"/>
        </w:rPr>
        <w:t xml:space="preserve">исследовательской работы и ее цели направлены на формирование следующих </w:t>
      </w:r>
      <w:r w:rsidR="000E3AB3" w:rsidRPr="000E3AB3">
        <w:rPr>
          <w:rFonts w:ascii="Times New Roman" w:hAnsi="Times New Roman" w:cs="Times New Roman"/>
          <w:bCs/>
        </w:rPr>
        <w:t>компетенций (элементы компетенций):</w:t>
      </w:r>
    </w:p>
    <w:p w:rsidR="000E3AB3" w:rsidRPr="00A77F97" w:rsidRDefault="000E3AB3" w:rsidP="000E3AB3">
      <w:pPr>
        <w:spacing w:after="50"/>
        <w:jc w:val="right"/>
        <w:rPr>
          <w:rFonts w:ascii="Times New Roman" w:hAnsi="Times New Roman" w:cs="Times New Roman"/>
        </w:rPr>
      </w:pPr>
      <w:r w:rsidRPr="00A77F97">
        <w:rPr>
          <w:rFonts w:ascii="Times New Roman" w:hAnsi="Times New Roman" w:cs="Times New Roman"/>
          <w:b/>
        </w:rPr>
        <w:t xml:space="preserve">Таблица 1 </w:t>
      </w:r>
    </w:p>
    <w:p w:rsidR="000E3AB3" w:rsidRPr="00A77F97" w:rsidRDefault="000E3AB3" w:rsidP="000E3AB3">
      <w:pPr>
        <w:spacing w:line="276" w:lineRule="auto"/>
        <w:ind w:right="-150"/>
        <w:jc w:val="center"/>
        <w:rPr>
          <w:rFonts w:ascii="Times New Roman" w:eastAsia="Calibri" w:hAnsi="Times New Roman" w:cs="Times New Roman"/>
          <w:b/>
        </w:rPr>
      </w:pPr>
      <w:r w:rsidRPr="00A77F97">
        <w:rPr>
          <w:rFonts w:ascii="Times New Roman" w:eastAsia="Calibri" w:hAnsi="Times New Roman" w:cs="Times New Roman"/>
          <w:b/>
        </w:rPr>
        <w:t xml:space="preserve">Перечень </w:t>
      </w:r>
    </w:p>
    <w:p w:rsidR="000E3AB3" w:rsidRPr="00A77F97" w:rsidRDefault="000E3AB3" w:rsidP="000E3AB3">
      <w:pPr>
        <w:spacing w:line="276" w:lineRule="auto"/>
        <w:ind w:right="-150"/>
        <w:jc w:val="center"/>
        <w:rPr>
          <w:rFonts w:ascii="Times New Roman" w:eastAsia="Calibri" w:hAnsi="Times New Roman" w:cs="Times New Roman"/>
          <w:b/>
        </w:rPr>
      </w:pPr>
      <w:r w:rsidRPr="00A77F97">
        <w:rPr>
          <w:rFonts w:ascii="Times New Roman" w:eastAsia="Calibri" w:hAnsi="Times New Roman" w:cs="Times New Roman"/>
          <w:b/>
        </w:rPr>
        <w:t>сформированных универсальных и общепрофессиональных компетенций в процессе освоения дисциплины</w:t>
      </w:r>
    </w:p>
    <w:tbl>
      <w:tblPr>
        <w:tblW w:w="5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4"/>
        <w:gridCol w:w="2876"/>
        <w:gridCol w:w="1008"/>
        <w:gridCol w:w="4253"/>
      </w:tblGrid>
      <w:tr w:rsidR="000E3AB3" w:rsidRPr="00A77F97" w:rsidTr="00D05942">
        <w:trPr>
          <w:trHeight w:val="119"/>
          <w:jc w:val="center"/>
        </w:trPr>
        <w:tc>
          <w:tcPr>
            <w:tcW w:w="1133" w:type="pct"/>
            <w:vAlign w:val="center"/>
          </w:tcPr>
          <w:p w:rsidR="000E3AB3" w:rsidRPr="00A77F97" w:rsidRDefault="000E3AB3" w:rsidP="009B5D9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F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:rsidR="000E3AB3" w:rsidRPr="00A77F97" w:rsidRDefault="000E3AB3" w:rsidP="009B5D9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77F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1367" w:type="pct"/>
            <w:vAlign w:val="center"/>
          </w:tcPr>
          <w:p w:rsidR="000E3AB3" w:rsidRPr="00A77F97" w:rsidRDefault="000E3AB3" w:rsidP="009B5D9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F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и наименование</w:t>
            </w:r>
          </w:p>
          <w:p w:rsidR="000E3AB3" w:rsidRPr="00A77F97" w:rsidRDefault="000E3AB3" w:rsidP="009B5D9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F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индикатора достижения</w:t>
            </w:r>
          </w:p>
          <w:p w:rsidR="000E3AB3" w:rsidRPr="00A77F97" w:rsidRDefault="000E3AB3" w:rsidP="009B5D9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77F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компе</w:t>
            </w:r>
            <w:r w:rsidRPr="00A77F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2500" w:type="pct"/>
            <w:gridSpan w:val="2"/>
            <w:vAlign w:val="center"/>
          </w:tcPr>
          <w:p w:rsidR="000E3AB3" w:rsidRPr="00A77F97" w:rsidRDefault="000E3AB3" w:rsidP="009B5D9D">
            <w:pPr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7F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0E3AB3" w:rsidRPr="00A77F97" w:rsidRDefault="000E3AB3" w:rsidP="009B5D9D">
            <w:pPr>
              <w:ind w:left="11" w:hanging="11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77F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0E3AB3" w:rsidRPr="00225AF9" w:rsidTr="00D05942">
        <w:trPr>
          <w:trHeight w:val="405"/>
          <w:jc w:val="center"/>
        </w:trPr>
        <w:tc>
          <w:tcPr>
            <w:tcW w:w="1133" w:type="pct"/>
            <w:vMerge w:val="restart"/>
          </w:tcPr>
          <w:p w:rsidR="000E3AB3" w:rsidRDefault="000E3AB3" w:rsidP="009B5D9D">
            <w:pPr>
              <w:pStyle w:val="20"/>
              <w:shd w:val="clear" w:color="auto" w:fill="auto"/>
              <w:tabs>
                <w:tab w:val="right" w:pos="2822"/>
              </w:tabs>
              <w:spacing w:line="240" w:lineRule="auto"/>
              <w:ind w:firstLine="0"/>
              <w:jc w:val="left"/>
              <w:rPr>
                <w:rStyle w:val="2105pt"/>
                <w:b/>
                <w:sz w:val="18"/>
                <w:szCs w:val="18"/>
              </w:rPr>
            </w:pPr>
            <w:r w:rsidRPr="00D873B7">
              <w:rPr>
                <w:rStyle w:val="2105pt"/>
                <w:sz w:val="18"/>
                <w:szCs w:val="18"/>
              </w:rPr>
              <w:t>УК-1.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sz w:val="18"/>
                <w:szCs w:val="18"/>
              </w:rPr>
              <w:t>Способен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sz w:val="18"/>
                <w:szCs w:val="18"/>
              </w:rPr>
              <w:t xml:space="preserve">осуществлять </w:t>
            </w:r>
            <w:r w:rsidRPr="00D873B7">
              <w:rPr>
                <w:rStyle w:val="2105pt"/>
                <w:sz w:val="18"/>
                <w:szCs w:val="18"/>
              </w:rPr>
              <w:t>критический</w:t>
            </w:r>
            <w:r w:rsidRPr="00D873B7">
              <w:rPr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sz w:val="18"/>
                <w:szCs w:val="18"/>
              </w:rPr>
              <w:t>анализ проблемных ситуаций на основе системного подхода, вырабатывать</w:t>
            </w:r>
          </w:p>
          <w:p w:rsidR="000E3AB3" w:rsidRPr="00647DA5" w:rsidRDefault="000E3AB3" w:rsidP="009B5D9D">
            <w:pPr>
              <w:pStyle w:val="20"/>
              <w:shd w:val="clear" w:color="auto" w:fill="auto"/>
              <w:tabs>
                <w:tab w:val="right" w:pos="2822"/>
              </w:tabs>
              <w:spacing w:line="240" w:lineRule="auto"/>
              <w:ind w:firstLine="0"/>
              <w:rPr>
                <w:b/>
                <w:color w:val="292929"/>
                <w:sz w:val="18"/>
                <w:szCs w:val="18"/>
                <w:shd w:val="clear" w:color="auto" w:fill="FFFFFF"/>
              </w:rPr>
            </w:pPr>
            <w:r w:rsidRPr="00D873B7">
              <w:rPr>
                <w:rStyle w:val="2105pt"/>
                <w:sz w:val="18"/>
                <w:szCs w:val="18"/>
              </w:rPr>
              <w:t>стратегию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sz w:val="18"/>
                <w:szCs w:val="18"/>
              </w:rPr>
              <w:t>действий</w:t>
            </w:r>
          </w:p>
        </w:tc>
        <w:tc>
          <w:tcPr>
            <w:tcW w:w="1367" w:type="pct"/>
            <w:vMerge w:val="restart"/>
          </w:tcPr>
          <w:p w:rsidR="000E3AB3" w:rsidRDefault="000E3AB3" w:rsidP="009B5D9D">
            <w:pPr>
              <w:pStyle w:val="20"/>
              <w:shd w:val="clear" w:color="auto" w:fill="auto"/>
              <w:spacing w:line="240" w:lineRule="auto"/>
              <w:ind w:firstLine="140"/>
              <w:rPr>
                <w:rStyle w:val="2105pt"/>
                <w:sz w:val="18"/>
                <w:szCs w:val="18"/>
              </w:rPr>
            </w:pPr>
            <w:r w:rsidRPr="00D873B7">
              <w:rPr>
                <w:rStyle w:val="2105pt"/>
                <w:sz w:val="18"/>
                <w:szCs w:val="18"/>
              </w:rPr>
              <w:t>УК-1.1. Осуществляет критический анализ проблемных ситуаций на основе системного подхода</w:t>
            </w:r>
            <w:r>
              <w:rPr>
                <w:rStyle w:val="2105pt"/>
                <w:sz w:val="18"/>
                <w:szCs w:val="18"/>
              </w:rPr>
              <w:t>;</w:t>
            </w:r>
          </w:p>
          <w:p w:rsidR="000E3AB3" w:rsidRPr="00647DA5" w:rsidRDefault="000E3AB3" w:rsidP="009B5D9D">
            <w:pPr>
              <w:pStyle w:val="20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D873B7">
              <w:rPr>
                <w:rStyle w:val="2105pt"/>
                <w:rFonts w:eastAsiaTheme="minorHAnsi"/>
                <w:sz w:val="18"/>
                <w:szCs w:val="18"/>
              </w:rPr>
              <w:t>УК-1.2. Вырабатывает стратегию действий по разрешению проблемной ситуации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0A4551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0A4551">
              <w:rPr>
                <w:sz w:val="18"/>
                <w:szCs w:val="18"/>
              </w:rPr>
              <w:t>приемы и методы анализа проблемной ситуации, основанные на системном подходе и современном социально-научном знании.</w:t>
            </w:r>
          </w:p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pt"/>
              </w:rPr>
            </w:pPr>
          </w:p>
        </w:tc>
      </w:tr>
      <w:tr w:rsidR="000E3AB3" w:rsidRPr="00225AF9" w:rsidTr="00D05942">
        <w:trPr>
          <w:trHeight w:val="405"/>
          <w:jc w:val="center"/>
        </w:trPr>
        <w:tc>
          <w:tcPr>
            <w:tcW w:w="1133" w:type="pct"/>
            <w:vMerge/>
          </w:tcPr>
          <w:p w:rsidR="000E3AB3" w:rsidRPr="00315D2B" w:rsidRDefault="000E3AB3" w:rsidP="009B5D9D">
            <w:pPr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0E3AB3" w:rsidRPr="008E63FA" w:rsidRDefault="000E3AB3" w:rsidP="009B5D9D">
            <w:pPr>
              <w:pStyle w:val="20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0A4551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разрабатывать</w:t>
            </w:r>
            <w:proofErr w:type="gramEnd"/>
            <w:r w:rsidRPr="000A4551">
              <w:rPr>
                <w:sz w:val="18"/>
                <w:szCs w:val="18"/>
              </w:rPr>
              <w:t xml:space="preserve">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среды.</w:t>
            </w:r>
          </w:p>
          <w:p w:rsidR="000E3AB3" w:rsidRPr="0083667C" w:rsidRDefault="000E3AB3" w:rsidP="009B5D9D">
            <w:pPr>
              <w:pStyle w:val="20"/>
              <w:shd w:val="clear" w:color="auto" w:fill="auto"/>
              <w:spacing w:line="226" w:lineRule="exact"/>
              <w:jc w:val="right"/>
              <w:rPr>
                <w:rStyle w:val="29pt"/>
              </w:rPr>
            </w:pPr>
          </w:p>
        </w:tc>
      </w:tr>
      <w:tr w:rsidR="000E3AB3" w:rsidRPr="00225AF9" w:rsidTr="00D05942">
        <w:trPr>
          <w:trHeight w:val="405"/>
          <w:jc w:val="center"/>
        </w:trPr>
        <w:tc>
          <w:tcPr>
            <w:tcW w:w="1133" w:type="pct"/>
            <w:vMerge/>
          </w:tcPr>
          <w:p w:rsidR="000E3AB3" w:rsidRPr="00315D2B" w:rsidRDefault="000E3AB3" w:rsidP="009B5D9D">
            <w:pPr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0E3AB3" w:rsidRPr="008E63FA" w:rsidRDefault="000E3AB3" w:rsidP="009B5D9D">
            <w:pPr>
              <w:pStyle w:val="20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A4551">
              <w:rPr>
                <w:sz w:val="18"/>
                <w:szCs w:val="18"/>
              </w:rPr>
              <w:t>способностью</w:t>
            </w:r>
            <w:proofErr w:type="gramEnd"/>
            <w:r w:rsidRPr="000A4551">
              <w:rPr>
                <w:sz w:val="18"/>
                <w:szCs w:val="18"/>
              </w:rPr>
              <w:t xml:space="preserve"> к разработке сценария (механизма) реализации оптимальной стратегии решения проблемной ситуации с учетом необходимых ресурсов, достижимых результатов, возможных рисков и последствий.</w:t>
            </w:r>
          </w:p>
        </w:tc>
      </w:tr>
      <w:tr w:rsidR="000E3AB3" w:rsidRPr="00225AF9" w:rsidTr="00D05942">
        <w:trPr>
          <w:trHeight w:val="360"/>
          <w:jc w:val="center"/>
        </w:trPr>
        <w:tc>
          <w:tcPr>
            <w:tcW w:w="1133" w:type="pct"/>
            <w:vMerge w:val="restart"/>
          </w:tcPr>
          <w:p w:rsidR="000E3AB3" w:rsidRPr="00222149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rPr>
                <w:rStyle w:val="14"/>
                <w:rFonts w:eastAsia="Calibri"/>
                <w:b/>
                <w:sz w:val="18"/>
                <w:szCs w:val="18"/>
                <w:lang w:eastAsia="en-US"/>
              </w:rPr>
            </w:pPr>
            <w:r w:rsidRPr="00871AE5">
              <w:rPr>
                <w:rStyle w:val="2105pt"/>
                <w:sz w:val="18"/>
                <w:szCs w:val="18"/>
              </w:rPr>
              <w:t>УК-2. Способен управлять проектом на всех этапах его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жизненного цикла</w:t>
            </w:r>
          </w:p>
        </w:tc>
        <w:tc>
          <w:tcPr>
            <w:tcW w:w="1367" w:type="pct"/>
            <w:vMerge w:val="restart"/>
          </w:tcPr>
          <w:p w:rsidR="000E3AB3" w:rsidRPr="00871AE5" w:rsidRDefault="000E3AB3" w:rsidP="00890DF2">
            <w:pPr>
              <w:pStyle w:val="20"/>
              <w:shd w:val="clear" w:color="auto" w:fill="auto"/>
              <w:tabs>
                <w:tab w:val="left" w:pos="1316"/>
                <w:tab w:val="left" w:pos="3078"/>
                <w:tab w:val="left" w:pos="3769"/>
              </w:tabs>
              <w:spacing w:line="240" w:lineRule="auto"/>
              <w:ind w:firstLine="140"/>
              <w:jc w:val="right"/>
              <w:rPr>
                <w:sz w:val="18"/>
                <w:szCs w:val="18"/>
              </w:rPr>
            </w:pPr>
            <w:r w:rsidRPr="00871AE5">
              <w:rPr>
                <w:rStyle w:val="2105pt"/>
                <w:sz w:val="18"/>
                <w:szCs w:val="18"/>
              </w:rPr>
              <w:t>У</w:t>
            </w:r>
            <w:r>
              <w:rPr>
                <w:rStyle w:val="2105pt"/>
                <w:sz w:val="18"/>
                <w:szCs w:val="18"/>
              </w:rPr>
              <w:t xml:space="preserve">К-2.1.Формулирует на </w:t>
            </w:r>
            <w:r w:rsidRPr="00871AE5">
              <w:rPr>
                <w:rStyle w:val="2105pt"/>
                <w:sz w:val="18"/>
                <w:szCs w:val="18"/>
              </w:rPr>
              <w:t>основе</w:t>
            </w:r>
            <w:r>
              <w:rPr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поставленной проблемы проектную задачу и способ ее решения через реализацию проектного управления</w:t>
            </w:r>
          </w:p>
          <w:p w:rsidR="000E3AB3" w:rsidRPr="00222149" w:rsidRDefault="000E3AB3" w:rsidP="00890DF2">
            <w:pPr>
              <w:pStyle w:val="20"/>
              <w:shd w:val="clear" w:color="auto" w:fill="auto"/>
              <w:tabs>
                <w:tab w:val="left" w:pos="1373"/>
                <w:tab w:val="right" w:pos="4382"/>
              </w:tabs>
              <w:spacing w:line="240" w:lineRule="auto"/>
              <w:ind w:firstLine="140"/>
              <w:jc w:val="right"/>
              <w:rPr>
                <w:rStyle w:val="2105pt"/>
                <w:sz w:val="18"/>
                <w:szCs w:val="18"/>
                <w:lang w:eastAsia="en-US"/>
              </w:rPr>
            </w:pPr>
            <w:r w:rsidRPr="00871AE5">
              <w:rPr>
                <w:rStyle w:val="2105pt"/>
                <w:sz w:val="18"/>
                <w:szCs w:val="18"/>
              </w:rPr>
              <w:t>УК-2.2. Разрабатывает концепцию проекта в рамках</w:t>
            </w:r>
            <w:r w:rsidRPr="00871AE5">
              <w:rPr>
                <w:rStyle w:val="2105pt"/>
                <w:sz w:val="18"/>
                <w:szCs w:val="18"/>
              </w:rPr>
              <w:tab/>
              <w:t>обозначенной</w:t>
            </w:r>
            <w:r w:rsidRPr="00871AE5">
              <w:rPr>
                <w:rStyle w:val="2105pt"/>
                <w:sz w:val="18"/>
                <w:szCs w:val="18"/>
              </w:rPr>
              <w:tab/>
              <w:t>проблемы:</w:t>
            </w:r>
            <w:r>
              <w:rPr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формулирует цель, зад</w:t>
            </w:r>
            <w:r>
              <w:rPr>
                <w:rStyle w:val="2105pt"/>
                <w:sz w:val="18"/>
                <w:szCs w:val="18"/>
              </w:rPr>
              <w:t xml:space="preserve">ачи, обосновывает актуальность, значимость, </w:t>
            </w:r>
            <w:r w:rsidRPr="00871AE5">
              <w:rPr>
                <w:rStyle w:val="2105pt"/>
                <w:sz w:val="18"/>
                <w:szCs w:val="18"/>
              </w:rPr>
              <w:t>ожидаемые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результаты и возможные сферы их применения</w:t>
            </w:r>
          </w:p>
          <w:p w:rsidR="000E3AB3" w:rsidRPr="00222149" w:rsidRDefault="000E3AB3" w:rsidP="00890DF2">
            <w:pPr>
              <w:pStyle w:val="20"/>
              <w:shd w:val="clear" w:color="auto" w:fill="auto"/>
              <w:tabs>
                <w:tab w:val="left" w:pos="1762"/>
                <w:tab w:val="left" w:pos="3130"/>
              </w:tabs>
              <w:spacing w:line="240" w:lineRule="auto"/>
              <w:ind w:firstLine="140"/>
              <w:jc w:val="right"/>
              <w:rPr>
                <w:sz w:val="18"/>
                <w:szCs w:val="18"/>
              </w:rPr>
            </w:pPr>
            <w:r w:rsidRPr="00871AE5">
              <w:rPr>
                <w:rStyle w:val="2105pt"/>
                <w:sz w:val="18"/>
                <w:szCs w:val="18"/>
              </w:rPr>
              <w:t>УК-2.3. Разрабатывает план реализации проекта с использова</w:t>
            </w:r>
            <w:r>
              <w:rPr>
                <w:rStyle w:val="2105pt"/>
                <w:sz w:val="18"/>
                <w:szCs w:val="18"/>
              </w:rPr>
              <w:t xml:space="preserve">нием инструментов планирования, планирует </w:t>
            </w:r>
            <w:r w:rsidRPr="00871AE5">
              <w:rPr>
                <w:rStyle w:val="2105pt"/>
                <w:sz w:val="18"/>
                <w:szCs w:val="18"/>
              </w:rPr>
              <w:t>необходимые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871AE5">
              <w:rPr>
                <w:rStyle w:val="2105pt"/>
                <w:sz w:val="18"/>
                <w:szCs w:val="18"/>
              </w:rPr>
              <w:t>ресурсы, осуществляет мониторинг хода реализации проекта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0A4551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0A4551">
              <w:rPr>
                <w:sz w:val="18"/>
                <w:szCs w:val="18"/>
              </w:rPr>
              <w:t xml:space="preserve">алгоритм разработки концепции проекта в рамках конкретного проблемного поля с учетом возможных результатов и последствий реализации проекта в конкретной социокультурной среде. </w:t>
            </w:r>
          </w:p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0E3AB3" w:rsidRPr="00225AF9" w:rsidTr="00D05942">
        <w:trPr>
          <w:trHeight w:val="345"/>
          <w:jc w:val="center"/>
        </w:trPr>
        <w:tc>
          <w:tcPr>
            <w:tcW w:w="1133" w:type="pct"/>
            <w:vMerge/>
          </w:tcPr>
          <w:p w:rsidR="000E3AB3" w:rsidRPr="00315D2B" w:rsidRDefault="000E3AB3" w:rsidP="009B5D9D">
            <w:pPr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0E3AB3" w:rsidRPr="008E63FA" w:rsidRDefault="000E3AB3" w:rsidP="009B5D9D">
            <w:pPr>
              <w:pStyle w:val="20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0A4551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0A4551">
              <w:rPr>
                <w:sz w:val="18"/>
                <w:szCs w:val="18"/>
              </w:rPr>
              <w:t>разрабатывать план реализации проекта с учетом необходимых ресурсов, рисков, сценариев, других вариативных параметров, предлагать процедуры и механизмы мониторинга реализации и результатов проекта.</w:t>
            </w:r>
          </w:p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0E3AB3" w:rsidRPr="00225AF9" w:rsidTr="00D05942">
        <w:trPr>
          <w:trHeight w:val="1015"/>
          <w:jc w:val="center"/>
        </w:trPr>
        <w:tc>
          <w:tcPr>
            <w:tcW w:w="1133" w:type="pct"/>
            <w:vMerge/>
          </w:tcPr>
          <w:p w:rsidR="000E3AB3" w:rsidRPr="00315D2B" w:rsidRDefault="000E3AB3" w:rsidP="009B5D9D">
            <w:pPr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0E3AB3" w:rsidRPr="008E63FA" w:rsidRDefault="000E3AB3" w:rsidP="009B5D9D">
            <w:pPr>
              <w:pStyle w:val="20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r w:rsidRPr="000A4551">
              <w:rPr>
                <w:sz w:val="18"/>
                <w:szCs w:val="18"/>
              </w:rPr>
              <w:t>способностью осуществлять координацию и контроль в процессе реализации проекта, корректировать отклонения, вносить дополнительные изменения в план реализации в случае необходимости, определять зоны ответственности членов команды.</w:t>
            </w:r>
          </w:p>
        </w:tc>
      </w:tr>
      <w:tr w:rsidR="000E3AB3" w:rsidRPr="00225AF9" w:rsidTr="00D05942">
        <w:trPr>
          <w:trHeight w:val="360"/>
          <w:jc w:val="center"/>
        </w:trPr>
        <w:tc>
          <w:tcPr>
            <w:tcW w:w="1133" w:type="pct"/>
            <w:vMerge w:val="restart"/>
          </w:tcPr>
          <w:p w:rsidR="000E3AB3" w:rsidRPr="00AC3BF2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 Способен применять современные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коммуникативные техноло</w:t>
            </w:r>
            <w:r>
              <w:rPr>
                <w:rStyle w:val="2105pt"/>
                <w:sz w:val="18"/>
                <w:szCs w:val="18"/>
              </w:rPr>
              <w:t>гии, в том числе на иностранном(</w:t>
            </w:r>
            <w:proofErr w:type="spellStart"/>
            <w:r>
              <w:rPr>
                <w:rStyle w:val="2105pt"/>
                <w:sz w:val="18"/>
                <w:szCs w:val="18"/>
              </w:rPr>
              <w:t>ых</w:t>
            </w:r>
            <w:proofErr w:type="spellEnd"/>
            <w:r>
              <w:rPr>
                <w:rStyle w:val="2105pt"/>
                <w:sz w:val="18"/>
                <w:szCs w:val="18"/>
              </w:rPr>
              <w:t xml:space="preserve">) языке(ах), </w:t>
            </w:r>
            <w:r w:rsidRPr="00AC3BF2">
              <w:rPr>
                <w:rStyle w:val="2105pt"/>
                <w:sz w:val="18"/>
                <w:szCs w:val="18"/>
              </w:rPr>
              <w:t>для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академического</w:t>
            </w:r>
            <w:r w:rsidRPr="00AC3BF2">
              <w:rPr>
                <w:rStyle w:val="2105pt"/>
                <w:sz w:val="18"/>
                <w:szCs w:val="18"/>
              </w:rPr>
              <w:tab/>
              <w:t>и</w:t>
            </w:r>
          </w:p>
          <w:p w:rsidR="000E3AB3" w:rsidRPr="00AC3BF2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rPr>
                <w:rStyle w:val="2105pt"/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профессионального </w:t>
            </w:r>
            <w:r w:rsidRPr="00AC3BF2">
              <w:rPr>
                <w:rStyle w:val="2105pt"/>
                <w:sz w:val="18"/>
                <w:szCs w:val="18"/>
              </w:rPr>
              <w:t>взаимодействия</w:t>
            </w:r>
          </w:p>
        </w:tc>
        <w:tc>
          <w:tcPr>
            <w:tcW w:w="1367" w:type="pct"/>
            <w:vMerge w:val="restart"/>
          </w:tcPr>
          <w:p w:rsidR="000E3AB3" w:rsidRPr="00AC3BF2" w:rsidRDefault="000E3AB3" w:rsidP="009B5D9D">
            <w:pPr>
              <w:pStyle w:val="20"/>
              <w:shd w:val="clear" w:color="auto" w:fill="auto"/>
              <w:tabs>
                <w:tab w:val="left" w:pos="1225"/>
                <w:tab w:val="left" w:pos="3010"/>
                <w:tab w:val="left" w:pos="4278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УК-4.1.Устанавливает</w:t>
            </w:r>
            <w:r w:rsidR="00890DF2">
              <w:rPr>
                <w:rStyle w:val="2105pt"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контакты</w:t>
            </w:r>
            <w:r w:rsidRPr="00AC3BF2">
              <w:rPr>
                <w:rStyle w:val="2105pt"/>
                <w:sz w:val="18"/>
                <w:szCs w:val="18"/>
              </w:rPr>
              <w:tab/>
              <w:t>и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организует общение с использованием современных коммуникационных технологий в соответствии с потребностями совместной деятельности</w:t>
            </w:r>
          </w:p>
          <w:p w:rsidR="000E3AB3" w:rsidRDefault="000E3AB3" w:rsidP="009B5D9D">
            <w:pPr>
              <w:pStyle w:val="20"/>
              <w:shd w:val="clear" w:color="auto" w:fill="auto"/>
              <w:spacing w:line="240" w:lineRule="auto"/>
              <w:ind w:left="140" w:firstLine="0"/>
              <w:rPr>
                <w:rStyle w:val="2105pt"/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 xml:space="preserve">УК-4.2. Составляет деловую документацию и академические тексты на русском языке </w:t>
            </w:r>
          </w:p>
          <w:p w:rsidR="000E3AB3" w:rsidRPr="00AC3BF2" w:rsidRDefault="000E3AB3" w:rsidP="009B5D9D">
            <w:pPr>
              <w:pStyle w:val="20"/>
              <w:shd w:val="clear" w:color="auto" w:fill="auto"/>
              <w:spacing w:line="240" w:lineRule="auto"/>
              <w:ind w:left="140" w:firstLine="0"/>
              <w:rPr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УК-4.3. Составляет деловую документацию и академические тексты на иностранном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языке</w:t>
            </w:r>
          </w:p>
          <w:p w:rsidR="000E3AB3" w:rsidRPr="00AC3BF2" w:rsidRDefault="000E3AB3" w:rsidP="009B5D9D">
            <w:pPr>
              <w:pStyle w:val="20"/>
              <w:shd w:val="clear" w:color="auto" w:fill="auto"/>
              <w:tabs>
                <w:tab w:val="left" w:pos="2342"/>
                <w:tab w:val="right" w:pos="4397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УК-4.4. Выступает и ведет</w:t>
            </w:r>
            <w:r>
              <w:rPr>
                <w:rStyle w:val="2105pt"/>
                <w:sz w:val="18"/>
                <w:szCs w:val="18"/>
              </w:rPr>
              <w:t xml:space="preserve"> обсуждение по профессиональным и </w:t>
            </w:r>
            <w:r w:rsidRPr="00AC3BF2">
              <w:rPr>
                <w:rStyle w:val="2105pt"/>
                <w:sz w:val="18"/>
                <w:szCs w:val="18"/>
              </w:rPr>
              <w:t>академическим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вопросам на русском языке</w:t>
            </w:r>
          </w:p>
          <w:p w:rsidR="000E3AB3" w:rsidRPr="00DA6763" w:rsidRDefault="000E3AB3" w:rsidP="009B5D9D">
            <w:pPr>
              <w:pStyle w:val="20"/>
              <w:shd w:val="clear" w:color="auto" w:fill="auto"/>
              <w:tabs>
                <w:tab w:val="left" w:pos="2347"/>
                <w:tab w:val="right" w:pos="4397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>
              <w:rPr>
                <w:rStyle w:val="2105pt"/>
                <w:sz w:val="18"/>
                <w:szCs w:val="18"/>
              </w:rPr>
              <w:t>УК-4</w:t>
            </w:r>
            <w:r w:rsidRPr="00AC3BF2">
              <w:rPr>
                <w:rStyle w:val="2105pt"/>
                <w:sz w:val="18"/>
                <w:szCs w:val="18"/>
              </w:rPr>
              <w:t>.5. Выступает и ведет</w:t>
            </w:r>
            <w:r>
              <w:rPr>
                <w:rStyle w:val="2105pt"/>
                <w:sz w:val="18"/>
                <w:szCs w:val="18"/>
              </w:rPr>
              <w:t xml:space="preserve"> обсуждение по профессиональным и </w:t>
            </w:r>
            <w:r w:rsidRPr="00AC3BF2">
              <w:rPr>
                <w:rStyle w:val="2105pt"/>
                <w:sz w:val="18"/>
                <w:szCs w:val="18"/>
              </w:rPr>
              <w:t>академическим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вопросам на иностранном языке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961598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  <w:color w:val="auto"/>
                <w:lang w:bidi="ar-SA"/>
              </w:rPr>
            </w:pPr>
            <w:proofErr w:type="gramStart"/>
            <w:r w:rsidRPr="00335F6B">
              <w:rPr>
                <w:sz w:val="18"/>
                <w:szCs w:val="18"/>
              </w:rPr>
              <w:t>особенности</w:t>
            </w:r>
            <w:proofErr w:type="gramEnd"/>
            <w:r w:rsidRPr="00335F6B">
              <w:rPr>
                <w:sz w:val="18"/>
                <w:szCs w:val="18"/>
              </w:rPr>
              <w:t xml:space="preserve"> различных типов текстов, возможных для применения при академическом и профессиональном взаимодействия на русском и (или) иностранном языках.</w:t>
            </w:r>
          </w:p>
        </w:tc>
      </w:tr>
      <w:tr w:rsidR="000E3AB3" w:rsidRPr="00225AF9" w:rsidTr="00D05942">
        <w:trPr>
          <w:trHeight w:val="300"/>
          <w:jc w:val="center"/>
        </w:trPr>
        <w:tc>
          <w:tcPr>
            <w:tcW w:w="1133" w:type="pct"/>
            <w:vMerge/>
          </w:tcPr>
          <w:p w:rsidR="000E3AB3" w:rsidRPr="00315D2B" w:rsidRDefault="000E3AB3" w:rsidP="009B5D9D">
            <w:pPr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0E3AB3" w:rsidRPr="008E63FA" w:rsidRDefault="000E3AB3" w:rsidP="009B5D9D">
            <w:pPr>
              <w:pStyle w:val="20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890DF2" w:rsidRDefault="000E3AB3" w:rsidP="009B5D9D">
            <w:pPr>
              <w:jc w:val="right"/>
              <w:rPr>
                <w:rStyle w:val="29pt"/>
                <w:rFonts w:eastAsia="Courier New"/>
                <w:color w:val="000000"/>
                <w:lang w:bidi="ar-SA"/>
              </w:rPr>
            </w:pPr>
            <w:r w:rsidRPr="00890DF2">
              <w:rPr>
                <w:rFonts w:ascii="Times New Roman" w:hAnsi="Times New Roman" w:cs="Times New Roman"/>
                <w:sz w:val="18"/>
                <w:szCs w:val="18"/>
              </w:rPr>
              <w:t>осуществлять процессы профессиональной коммуникации на русском и (или) иностранном языках, в том числе с</w:t>
            </w:r>
            <w:r w:rsidRPr="00890DF2">
              <w:rPr>
                <w:rStyle w:val="ad"/>
                <w:rFonts w:ascii="Times New Roman" w:eastAsia="Courier New" w:hAnsi="Times New Roman" w:cs="Times New Roman"/>
              </w:rPr>
              <w:t xml:space="preserve"> </w:t>
            </w:r>
            <w:r w:rsidRPr="00890DF2">
              <w:rPr>
                <w:rFonts w:ascii="Times New Roman" w:hAnsi="Times New Roman" w:cs="Times New Roman"/>
                <w:sz w:val="18"/>
                <w:szCs w:val="18"/>
              </w:rPr>
              <w:t xml:space="preserve">применением современных коммуникативных технологий. </w:t>
            </w:r>
          </w:p>
        </w:tc>
      </w:tr>
      <w:tr w:rsidR="000E3AB3" w:rsidRPr="00225AF9" w:rsidTr="00D05942">
        <w:trPr>
          <w:trHeight w:val="555"/>
          <w:jc w:val="center"/>
        </w:trPr>
        <w:tc>
          <w:tcPr>
            <w:tcW w:w="1133" w:type="pct"/>
            <w:vMerge/>
          </w:tcPr>
          <w:p w:rsidR="000E3AB3" w:rsidRPr="00315D2B" w:rsidRDefault="000E3AB3" w:rsidP="009B5D9D">
            <w:pPr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0E3AB3" w:rsidRPr="008E63FA" w:rsidRDefault="000E3AB3" w:rsidP="009B5D9D">
            <w:pPr>
              <w:pStyle w:val="20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890DF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90D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r w:rsidRPr="00335F6B">
              <w:rPr>
                <w:sz w:val="18"/>
                <w:szCs w:val="18"/>
              </w:rPr>
              <w:t>способностью представлять результаты исследовательской и проектной деятельности на различных публичных мероприятиях, участвует в академических и профессиональных дискуссиях на русском и (или) иностранном языках.</w:t>
            </w:r>
          </w:p>
        </w:tc>
      </w:tr>
      <w:tr w:rsidR="000E3AB3" w:rsidRPr="00225AF9" w:rsidTr="00D05942">
        <w:trPr>
          <w:trHeight w:val="285"/>
          <w:jc w:val="center"/>
        </w:trPr>
        <w:tc>
          <w:tcPr>
            <w:tcW w:w="1133" w:type="pct"/>
            <w:vMerge w:val="restart"/>
          </w:tcPr>
          <w:p w:rsidR="000E3AB3" w:rsidRPr="00A524AC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rPr>
                <w:rStyle w:val="2105pt"/>
                <w:b/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УК-6. Способен определять и реализовывать </w:t>
            </w:r>
            <w:r w:rsidRPr="00A524AC">
              <w:rPr>
                <w:rStyle w:val="2105pt"/>
                <w:sz w:val="18"/>
                <w:szCs w:val="18"/>
              </w:rPr>
              <w:t>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67" w:type="pct"/>
            <w:vMerge w:val="restart"/>
          </w:tcPr>
          <w:p w:rsidR="000E3AB3" w:rsidRPr="001C15B8" w:rsidRDefault="000E3AB3" w:rsidP="00D05942">
            <w:pPr>
              <w:pStyle w:val="20"/>
              <w:shd w:val="clear" w:color="auto" w:fill="auto"/>
              <w:tabs>
                <w:tab w:val="left" w:pos="1465"/>
                <w:tab w:val="left" w:pos="3178"/>
              </w:tabs>
              <w:spacing w:line="240" w:lineRule="auto"/>
              <w:ind w:firstLine="140"/>
              <w:jc w:val="right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УК-6.1. Организует </w:t>
            </w:r>
            <w:r w:rsidRPr="001C15B8">
              <w:rPr>
                <w:rStyle w:val="2105pt"/>
                <w:sz w:val="18"/>
                <w:szCs w:val="18"/>
              </w:rPr>
              <w:t>собственную</w:t>
            </w:r>
            <w:r>
              <w:rPr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деятельность с учетом имеющихся ресурсов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(материальных, временных, личностных) и оптимально их использует</w:t>
            </w:r>
          </w:p>
          <w:p w:rsidR="000E3AB3" w:rsidRPr="001C15B8" w:rsidRDefault="000E3AB3" w:rsidP="00D05942">
            <w:pPr>
              <w:pStyle w:val="20"/>
              <w:shd w:val="clear" w:color="auto" w:fill="auto"/>
              <w:tabs>
                <w:tab w:val="left" w:pos="2424"/>
                <w:tab w:val="right" w:pos="4392"/>
              </w:tabs>
              <w:spacing w:line="240" w:lineRule="auto"/>
              <w:ind w:firstLine="140"/>
              <w:jc w:val="right"/>
              <w:rPr>
                <w:sz w:val="18"/>
                <w:szCs w:val="18"/>
              </w:rPr>
            </w:pPr>
            <w:r w:rsidRPr="001C15B8">
              <w:rPr>
                <w:rStyle w:val="2105pt"/>
                <w:sz w:val="18"/>
                <w:szCs w:val="18"/>
              </w:rPr>
              <w:t>УК-6.2. Реализует возможности развития профессиональных</w:t>
            </w:r>
            <w:r w:rsidRPr="001C15B8">
              <w:rPr>
                <w:rStyle w:val="2105pt"/>
                <w:sz w:val="18"/>
                <w:szCs w:val="18"/>
              </w:rPr>
              <w:tab/>
              <w:t>компетенций</w:t>
            </w:r>
            <w:r w:rsidRPr="001C15B8">
              <w:rPr>
                <w:rStyle w:val="2105pt"/>
                <w:sz w:val="18"/>
                <w:szCs w:val="18"/>
              </w:rPr>
              <w:tab/>
              <w:t>и</w:t>
            </w:r>
          </w:p>
          <w:p w:rsidR="000E3AB3" w:rsidRPr="001C15B8" w:rsidRDefault="000E3AB3" w:rsidP="00D05942">
            <w:pPr>
              <w:pStyle w:val="20"/>
              <w:shd w:val="clear" w:color="auto" w:fill="auto"/>
              <w:tabs>
                <w:tab w:val="left" w:pos="1637"/>
                <w:tab w:val="left" w:pos="2938"/>
                <w:tab w:val="right" w:pos="4392"/>
              </w:tabs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социальных </w:t>
            </w:r>
            <w:r w:rsidRPr="001C15B8">
              <w:rPr>
                <w:rStyle w:val="2105pt"/>
                <w:sz w:val="18"/>
                <w:szCs w:val="18"/>
              </w:rPr>
              <w:t>навыков</w:t>
            </w:r>
            <w:r w:rsidRPr="001C15B8">
              <w:rPr>
                <w:rStyle w:val="2105pt"/>
                <w:sz w:val="18"/>
                <w:szCs w:val="18"/>
              </w:rPr>
              <w:tab/>
              <w:t>в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процессе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непрерывного самообразования</w:t>
            </w:r>
          </w:p>
          <w:p w:rsidR="000E3AB3" w:rsidRPr="001C15B8" w:rsidRDefault="000E3AB3" w:rsidP="00D05942">
            <w:pPr>
              <w:pStyle w:val="20"/>
              <w:shd w:val="clear" w:color="auto" w:fill="auto"/>
              <w:spacing w:line="240" w:lineRule="auto"/>
              <w:ind w:firstLine="140"/>
              <w:jc w:val="right"/>
              <w:rPr>
                <w:sz w:val="18"/>
                <w:szCs w:val="18"/>
              </w:rPr>
            </w:pPr>
            <w:r w:rsidRPr="001C15B8">
              <w:rPr>
                <w:rStyle w:val="2105pt"/>
                <w:sz w:val="18"/>
                <w:szCs w:val="18"/>
              </w:rPr>
              <w:t>УК-6.3. Определяет стратегию личного развития и способы совершенствования собственной деятельности на основе самооценки</w:t>
            </w:r>
          </w:p>
          <w:p w:rsidR="000E3AB3" w:rsidRPr="00376EBB" w:rsidRDefault="000E3AB3" w:rsidP="00D05942">
            <w:pPr>
              <w:pStyle w:val="20"/>
              <w:shd w:val="clear" w:color="auto" w:fill="auto"/>
              <w:tabs>
                <w:tab w:val="left" w:pos="1662"/>
                <w:tab w:val="right" w:pos="4388"/>
              </w:tabs>
              <w:spacing w:line="240" w:lineRule="auto"/>
              <w:ind w:firstLine="140"/>
              <w:jc w:val="right"/>
              <w:rPr>
                <w:rStyle w:val="2105pt"/>
                <w:sz w:val="18"/>
                <w:szCs w:val="18"/>
                <w:lang w:eastAsia="en-US"/>
              </w:rPr>
            </w:pPr>
            <w:r>
              <w:rPr>
                <w:rStyle w:val="2105pt"/>
                <w:sz w:val="18"/>
                <w:szCs w:val="18"/>
              </w:rPr>
              <w:t xml:space="preserve">УК-6.4.Выстраивает </w:t>
            </w:r>
            <w:r w:rsidRPr="001C15B8">
              <w:rPr>
                <w:rStyle w:val="2105pt"/>
                <w:sz w:val="18"/>
                <w:szCs w:val="18"/>
              </w:rPr>
              <w:t>гибкую</w:t>
            </w:r>
            <w:r>
              <w:rPr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профессиональную траекторию развития в соответствии с динамично изменяющимися требованиями рынка труда и стратегии личного развития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D0594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059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0E3EC7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0E3EC7">
              <w:rPr>
                <w:sz w:val="18"/>
                <w:szCs w:val="18"/>
              </w:rPr>
              <w:t>приоритеты собственной деятельности и критерии оценки собственных ресурсов (личностные временные и др.) и их пределы с учетом целесообразности их использования во взаимодействии с социокультурной средой.</w:t>
            </w:r>
          </w:p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0E3AB3" w:rsidRPr="00225AF9" w:rsidTr="00D05942">
        <w:trPr>
          <w:trHeight w:val="435"/>
          <w:jc w:val="center"/>
        </w:trPr>
        <w:tc>
          <w:tcPr>
            <w:tcW w:w="1133" w:type="pct"/>
            <w:vMerge/>
          </w:tcPr>
          <w:p w:rsidR="000E3AB3" w:rsidRPr="00315D2B" w:rsidRDefault="000E3AB3" w:rsidP="009B5D9D">
            <w:pPr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0E3AB3" w:rsidRPr="008E63FA" w:rsidRDefault="000E3AB3" w:rsidP="009B5D9D">
            <w:pPr>
              <w:pStyle w:val="20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D0594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059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0E3EC7" w:rsidRDefault="000E3AB3" w:rsidP="009B5D9D">
            <w:pPr>
              <w:pStyle w:val="20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0E3EC7">
              <w:rPr>
                <w:sz w:val="18"/>
                <w:szCs w:val="18"/>
              </w:rPr>
              <w:t xml:space="preserve">определять траекторию личного и профессионального саморазвития и инструменты </w:t>
            </w:r>
            <w:proofErr w:type="spellStart"/>
            <w:r w:rsidRPr="000E3EC7">
              <w:rPr>
                <w:sz w:val="18"/>
                <w:szCs w:val="18"/>
              </w:rPr>
              <w:t>целедостижения</w:t>
            </w:r>
            <w:proofErr w:type="spellEnd"/>
            <w:r w:rsidRPr="000E3EC7">
              <w:rPr>
                <w:sz w:val="18"/>
                <w:szCs w:val="18"/>
              </w:rPr>
              <w:t>, в том числе образовательные (самообразование, повышения квалификации, профессиональная переподготовка и др.)</w:t>
            </w:r>
          </w:p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0E3AB3" w:rsidRPr="00225AF9" w:rsidTr="00D05942">
        <w:trPr>
          <w:trHeight w:val="495"/>
          <w:jc w:val="center"/>
        </w:trPr>
        <w:tc>
          <w:tcPr>
            <w:tcW w:w="1133" w:type="pct"/>
            <w:vMerge/>
          </w:tcPr>
          <w:p w:rsidR="000E3AB3" w:rsidRPr="00315D2B" w:rsidRDefault="000E3AB3" w:rsidP="009B5D9D">
            <w:pPr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0E3AB3" w:rsidRPr="008E63FA" w:rsidRDefault="000E3AB3" w:rsidP="009B5D9D">
            <w:pPr>
              <w:pStyle w:val="20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E3AB3" w:rsidRPr="00D05942" w:rsidRDefault="000E3AB3" w:rsidP="009B5D9D">
            <w:pPr>
              <w:ind w:left="11" w:hanging="1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059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E3AB3" w:rsidRPr="0083667C" w:rsidRDefault="000E3AB3" w:rsidP="009B5D9D">
            <w:pPr>
              <w:pStyle w:val="20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r w:rsidRPr="000E3EC7">
              <w:rPr>
                <w:sz w:val="18"/>
                <w:szCs w:val="18"/>
              </w:rPr>
              <w:t>способностью к выстраиванию гибкой профессиональной траектории с учетом накопленного опыта профессиональной деятельности, изменяющихся требований рынка труда, стратегии личностного развития.</w:t>
            </w:r>
          </w:p>
        </w:tc>
      </w:tr>
    </w:tbl>
    <w:p w:rsidR="00D05942" w:rsidRPr="00A67FFB" w:rsidRDefault="00D05942" w:rsidP="00D05942">
      <w:pPr>
        <w:pStyle w:val="ae"/>
        <w:spacing w:line="360" w:lineRule="auto"/>
        <w:jc w:val="right"/>
        <w:rPr>
          <w:sz w:val="26"/>
          <w:szCs w:val="26"/>
        </w:rPr>
      </w:pPr>
      <w:r w:rsidRPr="00A67FFB">
        <w:rPr>
          <w:sz w:val="26"/>
          <w:szCs w:val="26"/>
        </w:rPr>
        <w:t>Таблица 2</w:t>
      </w:r>
    </w:p>
    <w:p w:rsidR="00D05942" w:rsidRPr="00A67FFB" w:rsidRDefault="00D05942" w:rsidP="00D05942">
      <w:pPr>
        <w:pStyle w:val="ae"/>
        <w:jc w:val="center"/>
        <w:rPr>
          <w:b/>
          <w:color w:val="000000"/>
          <w:sz w:val="26"/>
          <w:szCs w:val="26"/>
        </w:rPr>
      </w:pPr>
      <w:r w:rsidRPr="00A67FFB">
        <w:rPr>
          <w:b/>
          <w:color w:val="000000"/>
          <w:sz w:val="26"/>
          <w:szCs w:val="26"/>
        </w:rPr>
        <w:t>Перечень сформированных профессиональных компетенций в процессе освоения дисциплины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985"/>
        <w:gridCol w:w="1701"/>
        <w:gridCol w:w="1842"/>
        <w:gridCol w:w="850"/>
        <w:gridCol w:w="1418"/>
      </w:tblGrid>
      <w:tr w:rsidR="00D05942" w:rsidRPr="00130F6D" w:rsidTr="009B5D9D">
        <w:trPr>
          <w:trHeight w:val="48"/>
        </w:trPr>
        <w:tc>
          <w:tcPr>
            <w:tcW w:w="1701" w:type="dxa"/>
            <w:vAlign w:val="center"/>
          </w:tcPr>
          <w:p w:rsidR="00D05942" w:rsidRPr="00992CDD" w:rsidRDefault="00D05942" w:rsidP="009B5D9D">
            <w:pPr>
              <w:ind w:left="-106" w:right="-10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Задача профессиональной деятельности</w:t>
            </w:r>
          </w:p>
          <w:p w:rsidR="00D05942" w:rsidRPr="00992CDD" w:rsidRDefault="00D05942" w:rsidP="009B5D9D">
            <w:pPr>
              <w:ind w:left="-106" w:right="-108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(трудовые действия)</w:t>
            </w:r>
          </w:p>
        </w:tc>
        <w:tc>
          <w:tcPr>
            <w:tcW w:w="1843" w:type="dxa"/>
            <w:vAlign w:val="center"/>
          </w:tcPr>
          <w:p w:rsidR="00D05942" w:rsidRPr="00992CDD" w:rsidRDefault="00D05942" w:rsidP="009B5D9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Код наименование</w:t>
            </w:r>
          </w:p>
          <w:p w:rsidR="00D05942" w:rsidRPr="00992CDD" w:rsidRDefault="00D05942" w:rsidP="009B5D9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942" w:rsidRPr="00992CDD" w:rsidRDefault="00D05942" w:rsidP="009B5D9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Код и наименование</w:t>
            </w:r>
          </w:p>
          <w:p w:rsidR="00D05942" w:rsidRPr="00992CDD" w:rsidRDefault="00D05942" w:rsidP="009B5D9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индикатора достижения</w:t>
            </w:r>
          </w:p>
          <w:p w:rsidR="00D05942" w:rsidRPr="00992CDD" w:rsidRDefault="00D05942" w:rsidP="009B5D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компе</w:t>
            </w: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:rsidR="00D05942" w:rsidRPr="00992CDD" w:rsidRDefault="00D05942" w:rsidP="009B5D9D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D05942" w:rsidRPr="00992CDD" w:rsidRDefault="00D05942" w:rsidP="009B5D9D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1842" w:type="dxa"/>
            <w:vAlign w:val="center"/>
          </w:tcPr>
          <w:p w:rsidR="00D05942" w:rsidRPr="00992CDD" w:rsidRDefault="00D05942" w:rsidP="009B5D9D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Основание</w:t>
            </w:r>
          </w:p>
          <w:p w:rsidR="00D05942" w:rsidRPr="00992CDD" w:rsidRDefault="00D05942" w:rsidP="009B5D9D">
            <w:pPr>
              <w:ind w:left="-107" w:right="-102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</w:t>
            </w:r>
            <w:proofErr w:type="gramStart"/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профессиональные</w:t>
            </w:r>
            <w:proofErr w:type="gramEnd"/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стандарты/</w:t>
            </w:r>
          </w:p>
          <w:p w:rsidR="00D05942" w:rsidRPr="00992CDD" w:rsidRDefault="00D05942" w:rsidP="009B5D9D">
            <w:pPr>
              <w:ind w:left="-107" w:right="-102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анализ опыта)</w:t>
            </w:r>
          </w:p>
        </w:tc>
        <w:tc>
          <w:tcPr>
            <w:tcW w:w="850" w:type="dxa"/>
            <w:vAlign w:val="center"/>
          </w:tcPr>
          <w:p w:rsidR="00D05942" w:rsidRPr="00992CDD" w:rsidRDefault="00D05942" w:rsidP="009B5D9D">
            <w:pPr>
              <w:ind w:left="-42" w:right="-108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Уровень </w:t>
            </w:r>
            <w:proofErr w:type="spellStart"/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кв-ции</w:t>
            </w:r>
            <w:proofErr w:type="spellEnd"/>
          </w:p>
        </w:tc>
        <w:tc>
          <w:tcPr>
            <w:tcW w:w="1418" w:type="dxa"/>
            <w:vAlign w:val="center"/>
          </w:tcPr>
          <w:p w:rsidR="00D05942" w:rsidRPr="00992CDD" w:rsidRDefault="00D05942" w:rsidP="009B5D9D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ОТФ</w:t>
            </w:r>
          </w:p>
        </w:tc>
      </w:tr>
      <w:tr w:rsidR="00D05942" w:rsidRPr="00130F6D" w:rsidTr="009B5D9D">
        <w:trPr>
          <w:trHeight w:val="48"/>
        </w:trPr>
        <w:tc>
          <w:tcPr>
            <w:tcW w:w="1701" w:type="dxa"/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left="-108" w:firstLine="108"/>
              <w:jc w:val="right"/>
              <w:rPr>
                <w:i/>
                <w:sz w:val="18"/>
                <w:szCs w:val="18"/>
              </w:rPr>
            </w:pPr>
            <w:r w:rsidRPr="00992CDD">
              <w:rPr>
                <w:rStyle w:val="212pt"/>
                <w:i/>
                <w:sz w:val="18"/>
                <w:szCs w:val="18"/>
              </w:rPr>
              <w:t>Обоснование и принятие в пределах</w:t>
            </w:r>
          </w:p>
          <w:p w:rsidR="00D05942" w:rsidRPr="00992CDD" w:rsidRDefault="00D05942" w:rsidP="009B5D9D">
            <w:pPr>
              <w:ind w:left="-108" w:right="-108" w:firstLine="108"/>
              <w:jc w:val="right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992CDD">
              <w:rPr>
                <w:rStyle w:val="212pt"/>
                <w:rFonts w:eastAsiaTheme="minorHAnsi"/>
                <w:i/>
                <w:sz w:val="18"/>
                <w:szCs w:val="18"/>
              </w:rPr>
              <w:t>должностных обязанностей решений, а также совершение действий, связанных с реализацией норм права в профессиональной деятельности</w:t>
            </w:r>
          </w:p>
        </w:tc>
        <w:tc>
          <w:tcPr>
            <w:tcW w:w="1843" w:type="dxa"/>
          </w:tcPr>
          <w:p w:rsidR="00D05942" w:rsidRPr="00992CDD" w:rsidRDefault="00D05942" w:rsidP="009B5D9D">
            <w:pPr>
              <w:ind w:left="-108" w:firstLine="108"/>
              <w:jc w:val="right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ПК-2</w:t>
            </w: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способность квалифицированно применять нормативные правовые акты в конкретных сферах юридической деятельности, реализовывать нормы материального и процессуального права в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left="-108" w:firstLine="108"/>
              <w:jc w:val="right"/>
              <w:rPr>
                <w:sz w:val="18"/>
                <w:szCs w:val="18"/>
              </w:rPr>
            </w:pPr>
            <w:r w:rsidRPr="00992CDD">
              <w:rPr>
                <w:rStyle w:val="212pt"/>
                <w:sz w:val="18"/>
                <w:szCs w:val="18"/>
              </w:rPr>
              <w:t>ПК-2.1 Принимает решения, связанные с реализацией норм права</w:t>
            </w:r>
          </w:p>
          <w:p w:rsidR="00D05942" w:rsidRPr="00992CDD" w:rsidRDefault="00D05942" w:rsidP="009B5D9D">
            <w:pPr>
              <w:ind w:left="-108" w:firstLine="108"/>
              <w:jc w:val="right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highlight w:val="green"/>
              </w:rPr>
            </w:pPr>
            <w:r w:rsidRPr="00992CDD">
              <w:rPr>
                <w:rStyle w:val="212pt"/>
                <w:rFonts w:eastAsiaTheme="minorHAnsi"/>
                <w:sz w:val="18"/>
                <w:szCs w:val="18"/>
              </w:rPr>
              <w:t>ПК-2.2 Совершает действия, связанные с реализацией норм права в профессиональной деятельности</w:t>
            </w:r>
          </w:p>
        </w:tc>
        <w:tc>
          <w:tcPr>
            <w:tcW w:w="1701" w:type="dxa"/>
          </w:tcPr>
          <w:p w:rsidR="00D05942" w:rsidRPr="00992CDD" w:rsidRDefault="00D05942" w:rsidP="009B5D9D">
            <w:pPr>
              <w:ind w:left="-108" w:firstLine="108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нормативные  правовые акты и  механизм реализации норм материального и процессуального права в профессиональ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ной деятельности </w:t>
            </w:r>
          </w:p>
          <w:p w:rsidR="00D05942" w:rsidRPr="00992CDD" w:rsidRDefault="00D05942" w:rsidP="009B5D9D">
            <w:pPr>
              <w:ind w:left="-108" w:firstLine="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применять нормы материального и процессуального права в практической юридической деятельности </w:t>
            </w:r>
          </w:p>
          <w:p w:rsidR="00D05942" w:rsidRPr="00992CDD" w:rsidRDefault="00D05942" w:rsidP="009B5D9D">
            <w:pPr>
              <w:ind w:left="-108" w:firstLine="108"/>
              <w:jc w:val="right"/>
              <w:rPr>
                <w:rFonts w:ascii="Times New Roman" w:eastAsia="Calibri" w:hAnsi="Times New Roman" w:cs="Times New Roman"/>
                <w:bCs/>
                <w:color w:val="0070C0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реализации норм материального и процессуального права в профессиональ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ной деятельности </w:t>
            </w:r>
          </w:p>
        </w:tc>
        <w:tc>
          <w:tcPr>
            <w:tcW w:w="1842" w:type="dxa"/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left="-108" w:firstLine="108"/>
              <w:jc w:val="right"/>
              <w:rPr>
                <w:b/>
                <w:sz w:val="18"/>
                <w:szCs w:val="18"/>
              </w:rPr>
            </w:pPr>
            <w:r w:rsidRPr="00992CDD">
              <w:rPr>
                <w:rStyle w:val="211pt0"/>
                <w:sz w:val="18"/>
                <w:szCs w:val="18"/>
              </w:rPr>
              <w:t>Профессиональные</w:t>
            </w:r>
            <w:r w:rsidRPr="00992CDD">
              <w:rPr>
                <w:sz w:val="18"/>
                <w:szCs w:val="18"/>
              </w:rPr>
              <w:t xml:space="preserve"> </w:t>
            </w:r>
            <w:r w:rsidRPr="00992CDD">
              <w:rPr>
                <w:rStyle w:val="211pt0"/>
                <w:sz w:val="18"/>
                <w:szCs w:val="18"/>
              </w:rPr>
              <w:t>компетенции</w:t>
            </w:r>
          </w:p>
          <w:p w:rsidR="00D05942" w:rsidRPr="00992CDD" w:rsidRDefault="00D05942" w:rsidP="009B5D9D">
            <w:pPr>
              <w:autoSpaceDE w:val="0"/>
              <w:autoSpaceDN w:val="0"/>
              <w:ind w:left="-108" w:firstLine="108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2CDD">
              <w:rPr>
                <w:rStyle w:val="211pt0"/>
                <w:rFonts w:eastAsiaTheme="minorHAnsi"/>
                <w:sz w:val="18"/>
                <w:szCs w:val="18"/>
              </w:rPr>
              <w:t>определяются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D05942" w:rsidRPr="00992CDD" w:rsidRDefault="00D05942" w:rsidP="009B5D9D">
            <w:pPr>
              <w:ind w:left="-108" w:firstLine="108"/>
              <w:jc w:val="right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05942" w:rsidRPr="00992CDD" w:rsidRDefault="00D05942" w:rsidP="009B5D9D">
            <w:pPr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05942" w:rsidRPr="00992CDD" w:rsidRDefault="00D05942" w:rsidP="009B5D9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05942" w:rsidRPr="00130F6D" w:rsidTr="009B5D9D">
        <w:trPr>
          <w:trHeight w:val="48"/>
        </w:trPr>
        <w:tc>
          <w:tcPr>
            <w:tcW w:w="1701" w:type="dxa"/>
          </w:tcPr>
          <w:p w:rsidR="00D05942" w:rsidRPr="00992CDD" w:rsidRDefault="00D05942" w:rsidP="009B5D9D">
            <w:pPr>
              <w:ind w:left="-106" w:right="-108" w:hanging="2"/>
              <w:jc w:val="right"/>
              <w:rPr>
                <w:rFonts w:ascii="Times New Roman" w:hAnsi="Times New Roman" w:cs="Times New Roman"/>
                <w:i/>
                <w:color w:val="0070C0"/>
                <w:sz w:val="18"/>
                <w:szCs w:val="18"/>
              </w:rPr>
            </w:pPr>
            <w:r w:rsidRPr="00992CDD">
              <w:rPr>
                <w:rStyle w:val="212pt"/>
                <w:rFonts w:eastAsiaTheme="minorHAnsi"/>
                <w:i/>
                <w:sz w:val="18"/>
                <w:szCs w:val="18"/>
              </w:rPr>
              <w:t>Консультирование по вопросам права</w:t>
            </w:r>
          </w:p>
        </w:tc>
        <w:tc>
          <w:tcPr>
            <w:tcW w:w="1843" w:type="dxa"/>
          </w:tcPr>
          <w:p w:rsidR="00D05942" w:rsidRPr="00992CDD" w:rsidRDefault="00D05942" w:rsidP="009B5D9D">
            <w:pPr>
              <w:ind w:right="-108" w:hanging="2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ПК-3 способностью квалифицированно толковать нормативные правовые акты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right="-108" w:hanging="2"/>
              <w:jc w:val="left"/>
              <w:rPr>
                <w:rStyle w:val="212pt"/>
                <w:sz w:val="18"/>
                <w:szCs w:val="18"/>
              </w:rPr>
            </w:pPr>
            <w:r w:rsidRPr="00992CDD">
              <w:rPr>
                <w:rStyle w:val="212pt"/>
                <w:sz w:val="18"/>
                <w:szCs w:val="18"/>
              </w:rPr>
              <w:t xml:space="preserve">ПК-3.1 Понимает правовые нормы по вопросам применения права; </w:t>
            </w:r>
          </w:p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right="-108" w:hanging="2"/>
              <w:jc w:val="left"/>
              <w:rPr>
                <w:b/>
                <w:color w:val="0070C0"/>
                <w:sz w:val="18"/>
                <w:szCs w:val="18"/>
                <w:highlight w:val="green"/>
              </w:rPr>
            </w:pPr>
            <w:r w:rsidRPr="00992CDD">
              <w:rPr>
                <w:rStyle w:val="212pt"/>
                <w:sz w:val="18"/>
                <w:szCs w:val="18"/>
              </w:rPr>
              <w:t>ПК-3.2 Разъясняет правовые нормы по вопросам права</w:t>
            </w:r>
          </w:p>
        </w:tc>
        <w:tc>
          <w:tcPr>
            <w:tcW w:w="1701" w:type="dxa"/>
          </w:tcPr>
          <w:p w:rsidR="00D05942" w:rsidRPr="00992CDD" w:rsidRDefault="00D05942" w:rsidP="009B5D9D">
            <w:pPr>
              <w:ind w:right="-108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способы и виды толкования нормативных право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вых актов</w:t>
            </w:r>
          </w:p>
          <w:p w:rsidR="00D05942" w:rsidRPr="00992CDD" w:rsidRDefault="00D05942" w:rsidP="009B5D9D">
            <w:pPr>
              <w:ind w:right="-108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применять основные способы толкования нормативных правовых актов,</w:t>
            </w:r>
          </w:p>
          <w:p w:rsidR="00D05942" w:rsidRPr="00992CDD" w:rsidRDefault="00D05942" w:rsidP="009B5D9D">
            <w:pPr>
              <w:ind w:right="-108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толкования нормативных право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вых актов</w:t>
            </w:r>
          </w:p>
          <w:p w:rsidR="00D05942" w:rsidRPr="00992CDD" w:rsidRDefault="00D05942" w:rsidP="009B5D9D">
            <w:pPr>
              <w:ind w:right="-108" w:hanging="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5942" w:rsidRPr="00992CDD" w:rsidRDefault="00D05942" w:rsidP="009B5D9D">
            <w:pPr>
              <w:ind w:right="-108" w:hanging="2"/>
              <w:jc w:val="right"/>
              <w:rPr>
                <w:rFonts w:ascii="Times New Roman" w:eastAsia="Calibri" w:hAnsi="Times New Roman" w:cs="Times New Roman"/>
                <w:bCs/>
                <w:color w:val="0070C0"/>
                <w:sz w:val="18"/>
                <w:szCs w:val="18"/>
              </w:rPr>
            </w:pPr>
          </w:p>
        </w:tc>
        <w:tc>
          <w:tcPr>
            <w:tcW w:w="1842" w:type="dxa"/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left="-108" w:firstLine="108"/>
              <w:jc w:val="right"/>
              <w:rPr>
                <w:b/>
                <w:sz w:val="18"/>
                <w:szCs w:val="18"/>
              </w:rPr>
            </w:pPr>
            <w:r w:rsidRPr="00992CDD">
              <w:rPr>
                <w:rStyle w:val="211pt0"/>
                <w:sz w:val="18"/>
                <w:szCs w:val="18"/>
              </w:rPr>
              <w:t>Профессиональные</w:t>
            </w:r>
            <w:r w:rsidRPr="00992CDD">
              <w:rPr>
                <w:sz w:val="18"/>
                <w:szCs w:val="18"/>
              </w:rPr>
              <w:t xml:space="preserve"> </w:t>
            </w:r>
            <w:r w:rsidRPr="00992CDD">
              <w:rPr>
                <w:rStyle w:val="211pt0"/>
                <w:sz w:val="18"/>
                <w:szCs w:val="18"/>
              </w:rPr>
              <w:t>компетенции</w:t>
            </w:r>
          </w:p>
          <w:p w:rsidR="00D05942" w:rsidRPr="00992CDD" w:rsidRDefault="00D05942" w:rsidP="009B5D9D">
            <w:pPr>
              <w:autoSpaceDE w:val="0"/>
              <w:autoSpaceDN w:val="0"/>
              <w:ind w:left="-108" w:firstLine="108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2CDD">
              <w:rPr>
                <w:rStyle w:val="211pt0"/>
                <w:rFonts w:eastAsiaTheme="minorHAnsi"/>
                <w:sz w:val="18"/>
                <w:szCs w:val="18"/>
              </w:rPr>
              <w:t>определяются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D05942" w:rsidRPr="00992CDD" w:rsidRDefault="00D05942" w:rsidP="009B5D9D">
            <w:pPr>
              <w:autoSpaceDE w:val="0"/>
              <w:autoSpaceDN w:val="0"/>
              <w:ind w:right="-108" w:hanging="2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2CDD">
              <w:rPr>
                <w:rStyle w:val="211pt0"/>
                <w:rFonts w:eastAsiaTheme="minorHAnsi"/>
                <w:sz w:val="18"/>
                <w:szCs w:val="18"/>
              </w:rPr>
              <w:t>.</w:t>
            </w:r>
          </w:p>
          <w:p w:rsidR="00D05942" w:rsidRPr="00992CDD" w:rsidRDefault="00D05942" w:rsidP="009B5D9D">
            <w:pPr>
              <w:ind w:right="-108" w:hanging="2"/>
              <w:jc w:val="right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850" w:type="dxa"/>
          </w:tcPr>
          <w:p w:rsidR="00D05942" w:rsidRPr="00992CDD" w:rsidRDefault="00D05942" w:rsidP="009B5D9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D05942" w:rsidRPr="00992CDD" w:rsidRDefault="00D05942" w:rsidP="009B5D9D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D05942" w:rsidRPr="00130F6D" w:rsidTr="009B5D9D">
        <w:trPr>
          <w:trHeight w:val="48"/>
        </w:trPr>
        <w:tc>
          <w:tcPr>
            <w:tcW w:w="1701" w:type="dxa"/>
          </w:tcPr>
          <w:p w:rsidR="00D05942" w:rsidRPr="00992CDD" w:rsidRDefault="00D05942" w:rsidP="009B5D9D">
            <w:pPr>
              <w:ind w:left="-106" w:right="-108" w:hanging="2"/>
              <w:jc w:val="right"/>
              <w:rPr>
                <w:rFonts w:ascii="Times New Roman" w:hAnsi="Times New Roman" w:cs="Times New Roman"/>
                <w:i/>
                <w:color w:val="0070C0"/>
                <w:sz w:val="18"/>
                <w:szCs w:val="18"/>
              </w:rPr>
            </w:pPr>
            <w:r w:rsidRPr="00992CDD">
              <w:rPr>
                <w:rStyle w:val="212pt"/>
                <w:rFonts w:eastAsiaTheme="minorHAnsi"/>
                <w:i/>
                <w:sz w:val="18"/>
                <w:szCs w:val="18"/>
              </w:rPr>
              <w:t>Осуществление правовой экспертизы нормативных правовых актов</w:t>
            </w:r>
          </w:p>
        </w:tc>
        <w:tc>
          <w:tcPr>
            <w:tcW w:w="1843" w:type="dxa"/>
          </w:tcPr>
          <w:p w:rsidR="00D05942" w:rsidRPr="00992CDD" w:rsidRDefault="00D05942" w:rsidP="009B5D9D">
            <w:pPr>
              <w:ind w:hanging="2"/>
              <w:jc w:val="right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ПК-4 -  способностью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hanging="2"/>
              <w:jc w:val="right"/>
              <w:rPr>
                <w:sz w:val="18"/>
                <w:szCs w:val="18"/>
              </w:rPr>
            </w:pPr>
            <w:r w:rsidRPr="00992CDD">
              <w:rPr>
                <w:rStyle w:val="212pt"/>
                <w:sz w:val="18"/>
                <w:szCs w:val="18"/>
              </w:rPr>
              <w:t>ПК-4.1 Понимает принципы проведения юридической экспертизы проектов нормативных правовых актов</w:t>
            </w:r>
          </w:p>
          <w:p w:rsidR="00D05942" w:rsidRPr="00992CDD" w:rsidRDefault="00D05942" w:rsidP="009B5D9D">
            <w:pPr>
              <w:ind w:hanging="2"/>
              <w:jc w:val="right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highlight w:val="green"/>
              </w:rPr>
            </w:pPr>
            <w:r w:rsidRPr="00992CDD">
              <w:rPr>
                <w:rStyle w:val="212pt"/>
                <w:rFonts w:eastAsiaTheme="minorHAnsi"/>
                <w:sz w:val="18"/>
                <w:szCs w:val="18"/>
              </w:rPr>
              <w:t>ПК-4.2 Проводит правовую (в том числе антикоррупционную) экспертизу правовых актов</w:t>
            </w:r>
          </w:p>
        </w:tc>
        <w:tc>
          <w:tcPr>
            <w:tcW w:w="1701" w:type="dxa"/>
          </w:tcPr>
          <w:p w:rsidR="00D05942" w:rsidRPr="00992CDD" w:rsidRDefault="00D05942" w:rsidP="009B5D9D">
            <w:pPr>
              <w:ind w:hanging="2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процедуру проведения юридической экс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пертизы проектов нормативных правовых актов, включая нормативные правовые акты, в том числе в целях выявления в них положений, способствующих созданию условий для проявления коррупции; порядок вынесения квалифицированных юридических заключений и консультаций в конкретных сферах юридической дея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</w:t>
            </w:r>
          </w:p>
          <w:p w:rsidR="00D05942" w:rsidRPr="00992CDD" w:rsidRDefault="00D05942" w:rsidP="009B5D9D">
            <w:pPr>
              <w:ind w:hanging="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юридические экспертизы проек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тов нормативных правовых актов, в том числе в целях выявления в них положений, способствующих созданию условий для проявления коррупции; выносить квалифицированные юридиче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ские заключения и консультации в кон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кретных сферах юридической деятельно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сти</w:t>
            </w:r>
          </w:p>
          <w:p w:rsidR="00D05942" w:rsidRPr="00992CDD" w:rsidRDefault="00D05942" w:rsidP="009B5D9D">
            <w:pPr>
              <w:ind w:hanging="2"/>
              <w:jc w:val="right"/>
              <w:rPr>
                <w:rFonts w:ascii="Times New Roman" w:eastAsia="Calibri" w:hAnsi="Times New Roman" w:cs="Times New Roman"/>
                <w:bCs/>
                <w:color w:val="0070C0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навыками проведения юридических экс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пертиз проектов нормативных правовых актов, в том числе в целях выявления в них положений, способствующих созданию условий для проявления коррупции; навыками вынесения квалифицированных юридических заключений и консультаций в конкретных сферах юридической дея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1842" w:type="dxa"/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hanging="2"/>
              <w:jc w:val="right"/>
              <w:rPr>
                <w:b/>
                <w:sz w:val="18"/>
                <w:szCs w:val="18"/>
              </w:rPr>
            </w:pPr>
            <w:r w:rsidRPr="00992CDD">
              <w:rPr>
                <w:rStyle w:val="211pt0"/>
                <w:sz w:val="18"/>
                <w:szCs w:val="18"/>
              </w:rPr>
              <w:t>Профессиональные</w:t>
            </w:r>
            <w:r w:rsidRPr="00992CDD">
              <w:rPr>
                <w:sz w:val="18"/>
                <w:szCs w:val="18"/>
              </w:rPr>
              <w:t xml:space="preserve"> </w:t>
            </w:r>
            <w:r w:rsidRPr="00992CDD">
              <w:rPr>
                <w:rStyle w:val="211pt0"/>
                <w:sz w:val="18"/>
                <w:szCs w:val="18"/>
              </w:rPr>
              <w:t>компетенции</w:t>
            </w:r>
          </w:p>
          <w:p w:rsidR="00D05942" w:rsidRPr="00992CDD" w:rsidRDefault="00D05942" w:rsidP="009B5D9D">
            <w:pPr>
              <w:autoSpaceDE w:val="0"/>
              <w:autoSpaceDN w:val="0"/>
              <w:ind w:hanging="2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2CDD">
              <w:rPr>
                <w:rStyle w:val="211pt0"/>
                <w:rFonts w:eastAsiaTheme="minorHAnsi"/>
                <w:sz w:val="18"/>
                <w:szCs w:val="18"/>
              </w:rPr>
              <w:t>определяются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D05942" w:rsidRPr="00992CDD" w:rsidRDefault="00D05942" w:rsidP="009B5D9D">
            <w:pPr>
              <w:ind w:hanging="2"/>
              <w:jc w:val="right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05942" w:rsidRPr="00992CDD" w:rsidRDefault="00D05942" w:rsidP="009B5D9D">
            <w:pPr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05942" w:rsidRPr="00992CDD" w:rsidRDefault="00D05942" w:rsidP="009B5D9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05942" w:rsidRPr="00130F6D" w:rsidTr="009B5D9D">
        <w:trPr>
          <w:trHeight w:val="48"/>
        </w:trPr>
        <w:tc>
          <w:tcPr>
            <w:tcW w:w="1701" w:type="dxa"/>
          </w:tcPr>
          <w:p w:rsidR="00D05942" w:rsidRPr="00992CDD" w:rsidRDefault="00D05942" w:rsidP="009B5D9D">
            <w:pPr>
              <w:ind w:left="-106" w:right="-108" w:hanging="2"/>
              <w:jc w:val="right"/>
              <w:rPr>
                <w:rFonts w:ascii="Times New Roman" w:hAnsi="Times New Roman" w:cs="Times New Roman"/>
                <w:i/>
                <w:color w:val="0070C0"/>
                <w:sz w:val="18"/>
                <w:szCs w:val="18"/>
              </w:rPr>
            </w:pPr>
            <w:r w:rsidRPr="00992CDD">
              <w:rPr>
                <w:rStyle w:val="212pt"/>
                <w:rFonts w:eastAsiaTheme="minorHAnsi"/>
                <w:i/>
                <w:sz w:val="18"/>
                <w:szCs w:val="18"/>
              </w:rPr>
              <w:t xml:space="preserve">проведение под руководством руководителя научных исследований по правовым проблемам; участие в </w:t>
            </w:r>
            <w:proofErr w:type="spellStart"/>
            <w:r w:rsidRPr="00992CDD">
              <w:rPr>
                <w:rStyle w:val="212pt"/>
                <w:rFonts w:eastAsiaTheme="minorHAnsi"/>
                <w:i/>
                <w:sz w:val="18"/>
                <w:szCs w:val="18"/>
              </w:rPr>
              <w:t>научно</w:t>
            </w:r>
            <w:r w:rsidRPr="00992CDD">
              <w:rPr>
                <w:rStyle w:val="212pt"/>
                <w:rFonts w:eastAsiaTheme="minorHAnsi"/>
                <w:i/>
                <w:sz w:val="18"/>
                <w:szCs w:val="18"/>
              </w:rPr>
              <w:softHyphen/>
              <w:t>исследовательской</w:t>
            </w:r>
            <w:proofErr w:type="spellEnd"/>
            <w:r w:rsidRPr="00992CDD">
              <w:rPr>
                <w:rStyle w:val="212pt"/>
                <w:rFonts w:eastAsiaTheme="minorHAnsi"/>
                <w:i/>
                <w:sz w:val="18"/>
                <w:szCs w:val="18"/>
              </w:rPr>
              <w:t>, проектной деятельности по правовым проблемам</w:t>
            </w:r>
          </w:p>
        </w:tc>
        <w:tc>
          <w:tcPr>
            <w:tcW w:w="1843" w:type="dxa"/>
          </w:tcPr>
          <w:p w:rsidR="00D05942" w:rsidRPr="00992CDD" w:rsidRDefault="00D05942" w:rsidP="009B5D9D">
            <w:pPr>
              <w:ind w:hanging="2"/>
              <w:jc w:val="right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ПК-5 </w:t>
            </w: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способностью квалифицированно проводить научные исследования в области права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hanging="2"/>
              <w:jc w:val="right"/>
              <w:rPr>
                <w:sz w:val="18"/>
                <w:szCs w:val="18"/>
              </w:rPr>
            </w:pPr>
            <w:r w:rsidRPr="00992CDD">
              <w:rPr>
                <w:rStyle w:val="212pt"/>
                <w:sz w:val="18"/>
                <w:szCs w:val="18"/>
              </w:rPr>
              <w:t>ПК-5.1 Определяет методы решения задач в ходе научного исследования и проектной деятельности в области права</w:t>
            </w:r>
          </w:p>
          <w:p w:rsidR="00D05942" w:rsidRPr="00992CDD" w:rsidRDefault="00D05942" w:rsidP="009B5D9D">
            <w:pPr>
              <w:ind w:hanging="2"/>
              <w:jc w:val="right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  <w:highlight w:val="green"/>
              </w:rPr>
            </w:pPr>
            <w:r w:rsidRPr="00992CDD">
              <w:rPr>
                <w:rStyle w:val="212pt"/>
                <w:rFonts w:eastAsiaTheme="minorHAnsi"/>
                <w:sz w:val="18"/>
                <w:szCs w:val="18"/>
              </w:rPr>
              <w:t>ПК-5.2. Формулирует объект и предмет научных исследований и проектной деятельности в области права</w:t>
            </w:r>
          </w:p>
        </w:tc>
        <w:tc>
          <w:tcPr>
            <w:tcW w:w="1701" w:type="dxa"/>
          </w:tcPr>
          <w:p w:rsidR="00D05942" w:rsidRPr="00992CDD" w:rsidRDefault="00D05942" w:rsidP="009B5D9D">
            <w:pPr>
              <w:ind w:right="7" w:hanging="2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Знать:</w:t>
            </w:r>
            <w:r w:rsidRPr="00992CD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цели и задачи, методику проведения научного исследования, этапы, процесс научного исследования </w:t>
            </w:r>
          </w:p>
          <w:p w:rsidR="00D05942" w:rsidRPr="00992CDD" w:rsidRDefault="00D05942" w:rsidP="009B5D9D">
            <w:pPr>
              <w:ind w:right="7" w:hanging="2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пользоваться методами научного исследования, организовывать проведение научных исследований и получать репрезентативные и достоверные знания, теоретически обоснованно выстраивать методологические стратегии исследования </w:t>
            </w:r>
          </w:p>
          <w:p w:rsidR="00D05942" w:rsidRPr="00992CDD" w:rsidRDefault="00D05942" w:rsidP="009B5D9D">
            <w:pPr>
              <w:ind w:right="7" w:hanging="2"/>
              <w:jc w:val="right"/>
              <w:rPr>
                <w:rFonts w:ascii="Times New Roman" w:eastAsia="Calibri" w:hAnsi="Times New Roman" w:cs="Times New Roman"/>
                <w:bCs/>
                <w:color w:val="0070C0"/>
                <w:sz w:val="18"/>
                <w:szCs w:val="18"/>
              </w:rPr>
            </w:pPr>
            <w:r w:rsidRPr="00992CDD">
              <w:rPr>
                <w:rFonts w:ascii="Times New Roman" w:hAnsi="Times New Roman" w:cs="Times New Roman"/>
                <w:b/>
                <w:sz w:val="18"/>
                <w:szCs w:val="18"/>
              </w:rPr>
              <w:t>Владеть:</w:t>
            </w:r>
            <w:r w:rsidRPr="00992CDD">
              <w:rPr>
                <w:rFonts w:ascii="Times New Roman" w:hAnsi="Times New Roman" w:cs="Times New Roman"/>
                <w:sz w:val="18"/>
                <w:szCs w:val="18"/>
              </w:rPr>
              <w:t xml:space="preserve"> базовыми исследовательскими методиками юридической науки для квалифицированного проведения научных исследований </w:t>
            </w:r>
          </w:p>
        </w:tc>
        <w:tc>
          <w:tcPr>
            <w:tcW w:w="1842" w:type="dxa"/>
          </w:tcPr>
          <w:p w:rsidR="00D05942" w:rsidRPr="00992CDD" w:rsidRDefault="00D05942" w:rsidP="009B5D9D">
            <w:pPr>
              <w:pStyle w:val="20"/>
              <w:shd w:val="clear" w:color="auto" w:fill="auto"/>
              <w:spacing w:line="240" w:lineRule="auto"/>
              <w:ind w:hanging="2"/>
              <w:jc w:val="right"/>
              <w:rPr>
                <w:b/>
                <w:sz w:val="18"/>
                <w:szCs w:val="18"/>
              </w:rPr>
            </w:pPr>
            <w:r w:rsidRPr="00992CDD">
              <w:rPr>
                <w:rStyle w:val="211pt0"/>
                <w:sz w:val="18"/>
                <w:szCs w:val="18"/>
              </w:rPr>
              <w:t>Профессиональные</w:t>
            </w:r>
            <w:r w:rsidRPr="00992CDD">
              <w:rPr>
                <w:sz w:val="18"/>
                <w:szCs w:val="18"/>
              </w:rPr>
              <w:t xml:space="preserve"> </w:t>
            </w:r>
            <w:r w:rsidRPr="00992CDD">
              <w:rPr>
                <w:rStyle w:val="211pt0"/>
                <w:sz w:val="18"/>
                <w:szCs w:val="18"/>
              </w:rPr>
              <w:t>компетенции</w:t>
            </w:r>
          </w:p>
          <w:p w:rsidR="00D05942" w:rsidRPr="00992CDD" w:rsidRDefault="00D05942" w:rsidP="009B5D9D">
            <w:pPr>
              <w:autoSpaceDE w:val="0"/>
              <w:autoSpaceDN w:val="0"/>
              <w:ind w:hanging="2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2CDD">
              <w:rPr>
                <w:rStyle w:val="211pt0"/>
                <w:rFonts w:eastAsiaTheme="minorHAnsi"/>
                <w:sz w:val="18"/>
                <w:szCs w:val="18"/>
              </w:rPr>
              <w:t>определяются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выпускники.</w:t>
            </w:r>
          </w:p>
          <w:p w:rsidR="00D05942" w:rsidRPr="00992CDD" w:rsidRDefault="00D05942" w:rsidP="009B5D9D">
            <w:pPr>
              <w:ind w:hanging="2"/>
              <w:jc w:val="right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05942" w:rsidRPr="00992CDD" w:rsidRDefault="00D05942" w:rsidP="009B5D9D">
            <w:pPr>
              <w:ind w:left="-42" w:right="-108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05942" w:rsidRPr="00992CDD" w:rsidRDefault="00D05942" w:rsidP="009B5D9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5B7E54" w:rsidRDefault="005B7E54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125"/>
        </w:tabs>
        <w:spacing w:before="757" w:after="376"/>
        <w:ind w:firstLine="760"/>
        <w:jc w:val="both"/>
      </w:pPr>
      <w:bookmarkStart w:id="1" w:name="bookmark3"/>
      <w:r>
        <w:t>ОРГАНИЗАЦИЯ НАУЧНО-ИССЛЕДОВАТЕЛЬСКОЙ РАБОТЫ</w:t>
      </w:r>
      <w:bookmarkEnd w:id="1"/>
    </w:p>
    <w:p w:rsidR="005B7E54" w:rsidRDefault="00D84406">
      <w:pPr>
        <w:pStyle w:val="20"/>
        <w:shd w:val="clear" w:color="auto" w:fill="auto"/>
        <w:spacing w:after="100" w:line="322" w:lineRule="exact"/>
        <w:ind w:firstLine="760"/>
        <w:jc w:val="both"/>
      </w:pPr>
      <w:r>
        <w:t>Научно-исследовательская работа проводится, начиная с первого курса магистерской подготовки магистрантов очной и заочной формы обучения, после прохождения соответствующих теоретических дисциплин.</w:t>
      </w:r>
    </w:p>
    <w:p w:rsidR="005B7E54" w:rsidRDefault="00D84406">
      <w:pPr>
        <w:pStyle w:val="20"/>
        <w:shd w:val="clear" w:color="auto" w:fill="auto"/>
        <w:spacing w:after="100" w:line="322" w:lineRule="exact"/>
        <w:ind w:firstLine="760"/>
        <w:jc w:val="both"/>
      </w:pPr>
      <w:r>
        <w:t>Научно-исследовательская работ</w:t>
      </w:r>
      <w:r w:rsidR="00813FF3">
        <w:t>а может проводиться на кафедре юриспруденции</w:t>
      </w:r>
      <w:r>
        <w:t xml:space="preserve">, а также на договорных началах в государственных, муниципальных, общественных, коммерческих и некоммерческих организациях, предприятиях и учреждениях, осуществляющих научно-исследовательскую и практическую деятельность в области права, где возможно изучение и сбор материалов, связанных с выполнением </w:t>
      </w:r>
      <w:r w:rsidR="00854D71">
        <w:t>выпускной квалификационной работы.</w:t>
      </w:r>
    </w:p>
    <w:p w:rsidR="005B7E54" w:rsidRDefault="00D84406" w:rsidP="00854D71">
      <w:pPr>
        <w:pStyle w:val="20"/>
        <w:shd w:val="clear" w:color="auto" w:fill="auto"/>
        <w:spacing w:after="100" w:line="322" w:lineRule="exact"/>
        <w:ind w:firstLine="760"/>
        <w:jc w:val="both"/>
      </w:pPr>
      <w:r>
        <w:t xml:space="preserve">Общее руководство научно-исследовательской работой магистранта обеспечивается научным руководителем </w:t>
      </w:r>
      <w:r w:rsidR="00854D71">
        <w:t>выпускной квалификационной работы.</w:t>
      </w:r>
    </w:p>
    <w:p w:rsidR="005B7E54" w:rsidRDefault="00D84406">
      <w:pPr>
        <w:pStyle w:val="20"/>
        <w:shd w:val="clear" w:color="auto" w:fill="auto"/>
        <w:spacing w:after="116" w:line="322" w:lineRule="exact"/>
        <w:ind w:firstLine="740"/>
        <w:jc w:val="both"/>
      </w:pPr>
      <w:r>
        <w:t>В подразделениях, где осуществляется работа, магистрантам выделяются рабочие места для выполнения заданий в соответствии с их индивидуальными планами научно-исследовательской работы.</w:t>
      </w:r>
    </w:p>
    <w:p w:rsidR="005B7E54" w:rsidRDefault="00D84406">
      <w:pPr>
        <w:pStyle w:val="20"/>
        <w:shd w:val="clear" w:color="auto" w:fill="auto"/>
        <w:spacing w:after="120" w:line="326" w:lineRule="exact"/>
        <w:ind w:firstLine="740"/>
        <w:jc w:val="both"/>
      </w:pPr>
      <w:r>
        <w:t>В период научно - исследовательской работы магистранты подчиняются всем правилам внутреннего распорядка и техники безопасности, установленным в подразделении и на рабочих местах.</w:t>
      </w:r>
    </w:p>
    <w:p w:rsidR="005B7E54" w:rsidRDefault="00D84406">
      <w:pPr>
        <w:pStyle w:val="20"/>
        <w:shd w:val="clear" w:color="auto" w:fill="auto"/>
        <w:spacing w:line="326" w:lineRule="exact"/>
        <w:ind w:firstLine="740"/>
        <w:jc w:val="both"/>
      </w:pPr>
      <w:r>
        <w:t>По окончании научно - исследовательской работы магистранты оформляют всю необходимую документацию в соответствии с требованиями программы.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740"/>
        <w:jc w:val="both"/>
      </w:pPr>
      <w:r>
        <w:t>Научно-исследовательская работа проводится в соответствии с утвержденным научным руководителем индивидуальным планом научно-исследовательской работы магистранта.</w:t>
      </w:r>
    </w:p>
    <w:p w:rsidR="005B7E54" w:rsidRDefault="00D84406">
      <w:pPr>
        <w:pStyle w:val="20"/>
        <w:shd w:val="clear" w:color="auto" w:fill="auto"/>
        <w:spacing w:after="165" w:line="322" w:lineRule="exact"/>
        <w:ind w:firstLine="740"/>
        <w:jc w:val="both"/>
      </w:pPr>
      <w:r>
        <w:t>По итогам научно-исследовательской работы магистрант предоставляет на кафедру «</w:t>
      </w:r>
      <w:r w:rsidR="00176AC3">
        <w:t>Юриспруденция</w:t>
      </w:r>
      <w:r>
        <w:t>»:</w:t>
      </w:r>
    </w:p>
    <w:p w:rsidR="005B364E" w:rsidRDefault="00D84406" w:rsidP="005B364E">
      <w:pPr>
        <w:pStyle w:val="20"/>
        <w:numPr>
          <w:ilvl w:val="0"/>
          <w:numId w:val="2"/>
        </w:numPr>
        <w:shd w:val="clear" w:color="auto" w:fill="auto"/>
        <w:tabs>
          <w:tab w:val="left" w:pos="1194"/>
        </w:tabs>
        <w:spacing w:after="200" w:line="266" w:lineRule="exact"/>
        <w:ind w:firstLine="740"/>
        <w:jc w:val="both"/>
      </w:pPr>
      <w:r>
        <w:t>обзоры, перечни, справки, подготовленные магистрантом;</w:t>
      </w:r>
    </w:p>
    <w:p w:rsidR="005B364E" w:rsidRDefault="00D84406" w:rsidP="005B364E">
      <w:pPr>
        <w:pStyle w:val="20"/>
        <w:numPr>
          <w:ilvl w:val="0"/>
          <w:numId w:val="2"/>
        </w:numPr>
        <w:shd w:val="clear" w:color="auto" w:fill="auto"/>
        <w:tabs>
          <w:tab w:val="left" w:pos="1194"/>
        </w:tabs>
        <w:spacing w:after="200" w:line="266" w:lineRule="exact"/>
        <w:ind w:firstLine="740"/>
        <w:jc w:val="both"/>
      </w:pPr>
      <w:r>
        <w:t xml:space="preserve">библиографию по теме </w:t>
      </w:r>
      <w:r w:rsidR="00176AC3">
        <w:t>выпускной квалификационной работы</w:t>
      </w:r>
      <w:r>
        <w:t>;</w:t>
      </w:r>
    </w:p>
    <w:p w:rsidR="005B364E" w:rsidRDefault="00D84406" w:rsidP="005B364E">
      <w:pPr>
        <w:pStyle w:val="20"/>
        <w:numPr>
          <w:ilvl w:val="0"/>
          <w:numId w:val="2"/>
        </w:numPr>
        <w:shd w:val="clear" w:color="auto" w:fill="auto"/>
        <w:tabs>
          <w:tab w:val="left" w:pos="1194"/>
        </w:tabs>
        <w:spacing w:after="200" w:line="266" w:lineRule="exact"/>
        <w:ind w:firstLine="740"/>
        <w:jc w:val="both"/>
      </w:pPr>
      <w:r>
        <w:t>текст подготовл</w:t>
      </w:r>
      <w:r w:rsidR="00176AC3">
        <w:t>енной статьи (доклада) по теме выпускной квалификационной работы;</w:t>
      </w:r>
    </w:p>
    <w:p w:rsidR="005B7E54" w:rsidRDefault="00D84406" w:rsidP="005B364E">
      <w:pPr>
        <w:pStyle w:val="20"/>
        <w:numPr>
          <w:ilvl w:val="0"/>
          <w:numId w:val="2"/>
        </w:numPr>
        <w:shd w:val="clear" w:color="auto" w:fill="auto"/>
        <w:tabs>
          <w:tab w:val="left" w:pos="1194"/>
        </w:tabs>
        <w:spacing w:after="200" w:line="266" w:lineRule="exact"/>
        <w:ind w:firstLine="740"/>
        <w:jc w:val="both"/>
      </w:pPr>
      <w:r>
        <w:t>тезисы доклада для выступления на конференции.</w:t>
      </w:r>
    </w:p>
    <w:p w:rsidR="005B7E54" w:rsidRDefault="00D84406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433"/>
        </w:tabs>
        <w:spacing w:before="0" w:after="436"/>
        <w:ind w:left="1100" w:firstLine="0"/>
        <w:jc w:val="left"/>
      </w:pPr>
      <w:bookmarkStart w:id="2" w:name="bookmark4"/>
      <w:r>
        <w:t>РУКОВОДСТВО НАУЧНО-ИССЛЕДОВАТЕЛЬСКОЙ РАБОТОЙ</w:t>
      </w:r>
      <w:bookmarkEnd w:id="2"/>
    </w:p>
    <w:p w:rsidR="005B7E54" w:rsidRDefault="00D84406">
      <w:pPr>
        <w:pStyle w:val="20"/>
        <w:shd w:val="clear" w:color="auto" w:fill="auto"/>
        <w:spacing w:after="120" w:line="322" w:lineRule="exact"/>
        <w:ind w:firstLine="740"/>
        <w:jc w:val="both"/>
      </w:pPr>
      <w:r>
        <w:t>Руководство и контроль за прохождением научно-исследовательской работы возлагаются на руководителя по направлению под</w:t>
      </w:r>
      <w:r w:rsidR="00813FF3">
        <w:t>готовки и заведующего кафедрой юриспруденции</w:t>
      </w:r>
      <w:r>
        <w:t>.</w:t>
      </w:r>
    </w:p>
    <w:p w:rsidR="005B7E54" w:rsidRDefault="00D84406">
      <w:pPr>
        <w:pStyle w:val="20"/>
        <w:shd w:val="clear" w:color="auto" w:fill="auto"/>
        <w:spacing w:after="165" w:line="322" w:lineRule="exact"/>
        <w:ind w:firstLine="740"/>
        <w:jc w:val="both"/>
      </w:pPr>
      <w:r>
        <w:t>Общее учебно-методическое руководство осущес</w:t>
      </w:r>
      <w:r w:rsidR="00813FF3">
        <w:t>твляется выпускающей кафедрой юриспруденции</w:t>
      </w:r>
      <w:bookmarkStart w:id="3" w:name="_GoBack"/>
      <w:bookmarkEnd w:id="3"/>
      <w:r>
        <w:t>.</w:t>
      </w:r>
    </w:p>
    <w:p w:rsidR="005B7E54" w:rsidRDefault="00D84406">
      <w:pPr>
        <w:pStyle w:val="60"/>
        <w:shd w:val="clear" w:color="auto" w:fill="auto"/>
        <w:spacing w:before="0" w:after="76"/>
      </w:pPr>
      <w:r>
        <w:t>Заведующий кафедрой: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4"/>
        </w:tabs>
        <w:spacing w:after="116" w:line="322" w:lineRule="exact"/>
        <w:ind w:firstLine="740"/>
        <w:jc w:val="both"/>
      </w:pPr>
      <w:r>
        <w:t>согласовывает индивидуальный план научно-исследовательской работы с научным руководителем программы подготовки магистрантов и научным руководителем магистранта;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4"/>
        </w:tabs>
        <w:spacing w:after="124" w:line="326" w:lineRule="exact"/>
        <w:ind w:firstLine="740"/>
        <w:jc w:val="both"/>
      </w:pPr>
      <w:r>
        <w:t>проводит необходимые организационные мероприятия по выполнению программы;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4"/>
        </w:tabs>
        <w:spacing w:after="165" w:line="322" w:lineRule="exact"/>
        <w:ind w:firstLine="740"/>
        <w:jc w:val="both"/>
      </w:pPr>
      <w:proofErr w:type="gramStart"/>
      <w:r>
        <w:t>определяет</w:t>
      </w:r>
      <w:proofErr w:type="gramEnd"/>
      <w:r>
        <w:t xml:space="preserve"> общую схему выполнения исследования, график проведения научно - исследовательской работы, режим работы магистрантов и осуществляет систематический контроль за ходом работы магистрантов.</w:t>
      </w:r>
    </w:p>
    <w:p w:rsidR="005B7E54" w:rsidRDefault="00D84406">
      <w:pPr>
        <w:pStyle w:val="60"/>
        <w:shd w:val="clear" w:color="auto" w:fill="auto"/>
        <w:spacing w:before="0" w:after="156"/>
      </w:pPr>
      <w:r>
        <w:t>Научный руководитель: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94"/>
        </w:tabs>
        <w:spacing w:line="322" w:lineRule="exact"/>
        <w:ind w:firstLine="740"/>
        <w:jc w:val="left"/>
      </w:pPr>
      <w:r>
        <w:t>осуществляет разработку индивидуального плана научно</w:t>
      </w:r>
      <w:r w:rsidR="005B364E">
        <w:t>-</w:t>
      </w:r>
      <w:r>
        <w:softHyphen/>
        <w:t>исследовательской работы магистранта;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68"/>
        </w:tabs>
        <w:spacing w:after="124" w:line="326" w:lineRule="exact"/>
        <w:ind w:firstLine="760"/>
        <w:jc w:val="both"/>
      </w:pPr>
      <w:r>
        <w:t>дает рекомендации по изучению специальной литературы и методов (методик) исследования;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68"/>
        </w:tabs>
        <w:spacing w:after="120" w:line="322" w:lineRule="exact"/>
        <w:ind w:firstLine="760"/>
        <w:jc w:val="both"/>
      </w:pPr>
      <w:r>
        <w:t>оказывает помощь магистрантам по всем вопросам, связанным с прохождением практики и оформлением отчета.</w:t>
      </w:r>
    </w:p>
    <w:p w:rsidR="005B7E54" w:rsidRDefault="00D84406">
      <w:pPr>
        <w:pStyle w:val="20"/>
        <w:shd w:val="clear" w:color="auto" w:fill="auto"/>
        <w:spacing w:after="165" w:line="322" w:lineRule="exact"/>
        <w:ind w:firstLine="760"/>
        <w:jc w:val="both"/>
      </w:pPr>
      <w:r>
        <w:t>Магистрант при осуществлении научно-исследовательской работы получает от руководителя указания, рекомендации и разъяснения по всем вопросам, связанным с научно-исследовательской работой, отчитывается о выполняемой работе в соответствии с графиком проведения работы.</w:t>
      </w:r>
    </w:p>
    <w:p w:rsidR="005B7E54" w:rsidRDefault="00D84406">
      <w:pPr>
        <w:pStyle w:val="60"/>
        <w:shd w:val="clear" w:color="auto" w:fill="auto"/>
        <w:spacing w:before="0" w:after="68"/>
        <w:ind w:firstLine="760"/>
      </w:pPr>
      <w:r>
        <w:t>Магистрант: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68"/>
        </w:tabs>
        <w:spacing w:line="331" w:lineRule="exact"/>
        <w:ind w:firstLine="760"/>
        <w:jc w:val="both"/>
      </w:pPr>
      <w:r>
        <w:t>проводит исследование по утвержденному индивидуальному плану научно - исследовательской работы в соответствии с графиком и режимом работы подразделения - места прохождения научно - исследовательской работы;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68"/>
        </w:tabs>
        <w:spacing w:after="128" w:line="331" w:lineRule="exact"/>
        <w:ind w:firstLine="760"/>
        <w:jc w:val="both"/>
      </w:pPr>
      <w:r>
        <w:t>получает от руководителя научно-исследовательской работы указания, рекомендации и разъяснения по всем вопросам, связанным с её организацией и прохождением;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68"/>
        </w:tabs>
        <w:spacing w:after="545" w:line="322" w:lineRule="exact"/>
        <w:ind w:firstLine="760"/>
        <w:jc w:val="both"/>
      </w:pPr>
      <w:proofErr w:type="gramStart"/>
      <w:r>
        <w:t>отчитывается</w:t>
      </w:r>
      <w:proofErr w:type="gramEnd"/>
      <w:r>
        <w:t xml:space="preserve"> о выполненной работе в соответствии с установленным графиком.</w:t>
      </w:r>
    </w:p>
    <w:p w:rsidR="005B7E54" w:rsidRDefault="00D84406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895"/>
        </w:tabs>
        <w:spacing w:before="0" w:after="120"/>
        <w:ind w:left="540" w:firstLine="0"/>
        <w:jc w:val="left"/>
      </w:pPr>
      <w:bookmarkStart w:id="4" w:name="bookmark5"/>
      <w:r>
        <w:t>СТРУКТУРА И СОДЕРЖАНИЕ НАУЧНО-ИССЛЕДОВАТЕЛЬСКОЙ</w:t>
      </w:r>
      <w:bookmarkEnd w:id="4"/>
    </w:p>
    <w:p w:rsidR="005B7E54" w:rsidRDefault="00D84406">
      <w:pPr>
        <w:pStyle w:val="10"/>
        <w:keepNext/>
        <w:keepLines/>
        <w:shd w:val="clear" w:color="auto" w:fill="auto"/>
        <w:spacing w:before="0" w:after="339"/>
        <w:ind w:right="200" w:firstLine="0"/>
      </w:pPr>
      <w:bookmarkStart w:id="5" w:name="bookmark6"/>
      <w:r>
        <w:t>РАБОТЫ</w:t>
      </w:r>
      <w:bookmarkEnd w:id="5"/>
    </w:p>
    <w:p w:rsidR="005B7E54" w:rsidRDefault="00D84406">
      <w:pPr>
        <w:pStyle w:val="20"/>
        <w:shd w:val="clear" w:color="auto" w:fill="auto"/>
        <w:spacing w:after="116" w:line="317" w:lineRule="exact"/>
        <w:ind w:firstLine="760"/>
        <w:jc w:val="both"/>
      </w:pPr>
      <w:r>
        <w:t>Общая трудоемкость научно-исследовательской работы составляет 33 зачетных единицы (1188 часов).</w:t>
      </w:r>
    </w:p>
    <w:p w:rsidR="005B7E54" w:rsidRDefault="00D84406">
      <w:pPr>
        <w:pStyle w:val="20"/>
        <w:shd w:val="clear" w:color="auto" w:fill="auto"/>
        <w:spacing w:after="116" w:line="322" w:lineRule="exact"/>
        <w:ind w:firstLine="760"/>
        <w:jc w:val="both"/>
      </w:pPr>
      <w:r>
        <w:t xml:space="preserve">Научно-исследовательская работа является систематическим элементом учебного процесса. Планирование и выполнение НИР осуществляется в соответствии со структурой и содержанием научно-исследовательской работы. </w:t>
      </w:r>
      <w:r>
        <w:rPr>
          <w:rStyle w:val="24"/>
        </w:rPr>
        <w:t>Формы контроля для очной формы обучения:</w:t>
      </w:r>
    </w:p>
    <w:p w:rsidR="005B7E54" w:rsidRDefault="00D84406">
      <w:pPr>
        <w:pStyle w:val="20"/>
        <w:shd w:val="clear" w:color="auto" w:fill="auto"/>
        <w:spacing w:after="168" w:line="326" w:lineRule="exact"/>
        <w:ind w:firstLine="760"/>
        <w:jc w:val="both"/>
      </w:pPr>
      <w:r>
        <w:t>Рубежный контроль по НИР в 1,2,3-м семестрах - зачет. Итоговый контроль по НИР в 4 семестре - дифференцированный зачет.</w:t>
      </w:r>
    </w:p>
    <w:p w:rsidR="005B7E54" w:rsidRDefault="00D84406">
      <w:pPr>
        <w:pStyle w:val="70"/>
        <w:shd w:val="clear" w:color="auto" w:fill="auto"/>
        <w:spacing w:before="0" w:after="76"/>
        <w:ind w:firstLine="760"/>
      </w:pPr>
      <w:r>
        <w:t>Формы контроля для заочной формы обучения:</w:t>
      </w:r>
    </w:p>
    <w:p w:rsidR="005B7E54" w:rsidRDefault="00D84406">
      <w:pPr>
        <w:pStyle w:val="20"/>
        <w:shd w:val="clear" w:color="auto" w:fill="auto"/>
        <w:spacing w:after="165" w:line="322" w:lineRule="exact"/>
        <w:ind w:firstLine="760"/>
        <w:jc w:val="both"/>
      </w:pPr>
      <w:r>
        <w:t>Рубежный контроль по НИР на 1,2-м курсах - зачет. Итоговый контроль по НИР на 3 курсе - дифференцированный зачет.</w:t>
      </w:r>
    </w:p>
    <w:p w:rsidR="005B7E54" w:rsidRDefault="00D84406">
      <w:pPr>
        <w:pStyle w:val="20"/>
        <w:shd w:val="clear" w:color="auto" w:fill="auto"/>
        <w:spacing w:after="120" w:line="266" w:lineRule="exact"/>
        <w:ind w:left="260" w:firstLine="0"/>
      </w:pPr>
      <w:r>
        <w:t>Научно-исследовательская работ</w:t>
      </w:r>
      <w:r w:rsidR="002A1F67">
        <w:t>а включает виды работ (Таблицы 3, 4</w:t>
      </w:r>
      <w:r>
        <w:t>).</w:t>
      </w:r>
    </w:p>
    <w:p w:rsidR="005B7E54" w:rsidRDefault="00587B13">
      <w:pPr>
        <w:pStyle w:val="50"/>
        <w:shd w:val="clear" w:color="auto" w:fill="auto"/>
        <w:spacing w:after="87" w:line="266" w:lineRule="exact"/>
        <w:jc w:val="right"/>
      </w:pPr>
      <w:r>
        <w:t>Таблица 3</w:t>
      </w:r>
    </w:p>
    <w:p w:rsidR="005B7E54" w:rsidRDefault="00D84406">
      <w:pPr>
        <w:pStyle w:val="10"/>
        <w:keepNext/>
        <w:keepLines/>
        <w:shd w:val="clear" w:color="auto" w:fill="auto"/>
        <w:spacing w:before="0" w:after="0" w:line="307" w:lineRule="exact"/>
        <w:ind w:right="200" w:firstLine="0"/>
      </w:pPr>
      <w:bookmarkStart w:id="6" w:name="bookmark7"/>
      <w:r>
        <w:t>Структура и содержание НИР</w:t>
      </w:r>
      <w:r>
        <w:br/>
        <w:t>(очная форма обучения)</w:t>
      </w:r>
      <w:bookmarkEnd w:id="6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976"/>
        <w:gridCol w:w="2693"/>
        <w:gridCol w:w="1020"/>
        <w:gridCol w:w="2126"/>
      </w:tblGrid>
      <w:tr w:rsidR="005B7E54" w:rsidTr="003441D8">
        <w:trPr>
          <w:trHeight w:hRule="exact" w:val="137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after="60" w:line="266" w:lineRule="exact"/>
              <w:ind w:left="160" w:firstLine="0"/>
              <w:jc w:val="left"/>
            </w:pPr>
            <w:r>
              <w:rPr>
                <w:rStyle w:val="23"/>
              </w:rPr>
              <w:t>№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66" w:lineRule="exact"/>
              <w:ind w:left="160" w:firstLine="0"/>
              <w:jc w:val="left"/>
            </w:pPr>
            <w:proofErr w:type="gramStart"/>
            <w:r>
              <w:rPr>
                <w:rStyle w:val="23"/>
              </w:rPr>
              <w:t>п</w:t>
            </w:r>
            <w:proofErr w:type="gramEnd"/>
            <w:r>
              <w:rPr>
                <w:rStyle w:val="23"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3"/>
              </w:rPr>
              <w:t>Содержание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3"/>
              </w:rPr>
              <w:t>Виды работ, включая самостоятельную работу обучающихся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40" w:lineRule="exact"/>
              <w:ind w:left="160" w:firstLine="0"/>
              <w:jc w:val="left"/>
            </w:pPr>
            <w:proofErr w:type="spellStart"/>
            <w:r>
              <w:rPr>
                <w:rStyle w:val="23"/>
              </w:rPr>
              <w:t>Трудо</w:t>
            </w:r>
            <w:proofErr w:type="spellEnd"/>
          </w:p>
          <w:p w:rsidR="005B7E54" w:rsidRDefault="00D84406" w:rsidP="00587B13">
            <w:pPr>
              <w:pStyle w:val="20"/>
              <w:shd w:val="clear" w:color="auto" w:fill="auto"/>
              <w:spacing w:line="240" w:lineRule="exact"/>
              <w:ind w:left="160" w:firstLine="0"/>
              <w:jc w:val="left"/>
            </w:pPr>
            <w:proofErr w:type="spellStart"/>
            <w:r>
              <w:rPr>
                <w:rStyle w:val="23"/>
              </w:rPr>
              <w:t>емкос</w:t>
            </w:r>
            <w:proofErr w:type="spellEnd"/>
          </w:p>
          <w:p w:rsidR="005B7E54" w:rsidRDefault="00D84406" w:rsidP="00587B13">
            <w:pPr>
              <w:pStyle w:val="20"/>
              <w:shd w:val="clear" w:color="auto" w:fill="auto"/>
              <w:spacing w:after="100" w:line="240" w:lineRule="exact"/>
              <w:ind w:left="340" w:firstLine="0"/>
              <w:jc w:val="left"/>
            </w:pPr>
            <w:proofErr w:type="spellStart"/>
            <w:r>
              <w:rPr>
                <w:rStyle w:val="23"/>
              </w:rPr>
              <w:t>ть</w:t>
            </w:r>
            <w:proofErr w:type="spellEnd"/>
          </w:p>
          <w:p w:rsidR="005B7E54" w:rsidRDefault="00D84406" w:rsidP="00587B13">
            <w:pPr>
              <w:pStyle w:val="20"/>
              <w:shd w:val="clear" w:color="auto" w:fill="auto"/>
              <w:spacing w:before="100" w:line="266" w:lineRule="exact"/>
              <w:ind w:left="340" w:firstLine="0"/>
              <w:jc w:val="left"/>
            </w:pPr>
            <w:r>
              <w:rPr>
                <w:rStyle w:val="23"/>
                <w:vertAlign w:val="superscript"/>
              </w:rPr>
              <w:t>(</w:t>
            </w:r>
            <w:proofErr w:type="gramStart"/>
            <w:r>
              <w:rPr>
                <w:rStyle w:val="23"/>
                <w:vertAlign w:val="superscript"/>
              </w:rPr>
              <w:t>в</w:t>
            </w:r>
            <w:proofErr w:type="gramEnd"/>
          </w:p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left="160" w:firstLine="0"/>
              <w:jc w:val="left"/>
            </w:pPr>
            <w:proofErr w:type="gramStart"/>
            <w:r>
              <w:rPr>
                <w:rStyle w:val="23"/>
              </w:rPr>
              <w:t>часах</w:t>
            </w:r>
            <w:proofErr w:type="gramEnd"/>
            <w:r>
              <w:rPr>
                <w:rStyle w:val="23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88" w:lineRule="exact"/>
              <w:ind w:firstLine="0"/>
            </w:pPr>
            <w:r>
              <w:rPr>
                <w:rStyle w:val="23"/>
              </w:rPr>
              <w:t>Формы текущего контроля</w:t>
            </w:r>
          </w:p>
        </w:tc>
      </w:tr>
      <w:tr w:rsidR="005B7E54" w:rsidTr="003441D8">
        <w:trPr>
          <w:trHeight w:hRule="exact" w:val="350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3400" w:firstLine="0"/>
              <w:jc w:val="left"/>
            </w:pPr>
            <w:r>
              <w:rPr>
                <w:rStyle w:val="211pt"/>
              </w:rPr>
              <w:t>1 семестр</w:t>
            </w:r>
          </w:p>
        </w:tc>
      </w:tr>
      <w:tr w:rsidR="005B7E54" w:rsidTr="003441D8">
        <w:trPr>
          <w:trHeight w:hRule="exact" w:val="15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Методология научно - исследовательской работы по направлению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подготовки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«Юриспруденция»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Самостоятельное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изучение методов и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методик НИР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 w:rsidTr="003441D8">
        <w:trPr>
          <w:trHeight w:hRule="exact" w:val="112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Составление плана НИР на первый год обучения по выбранной теме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Утверждение индивидуального плана на кафедре</w:t>
            </w:r>
          </w:p>
        </w:tc>
      </w:tr>
      <w:tr w:rsidR="005B7E54" w:rsidTr="003441D8">
        <w:trPr>
          <w:trHeight w:hRule="exact" w:val="1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Определение направления научных исследований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Ознакомление с перечнем наиболее актуальных и приоритетных тем НИР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 w:rsidTr="003441D8">
        <w:trPr>
          <w:trHeight w:hRule="exact" w:val="112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Выбор темы научного исследования магистранта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Издание приказа по филиалу</w:t>
            </w:r>
          </w:p>
        </w:tc>
      </w:tr>
      <w:tr w:rsidR="005B7E54" w:rsidTr="003441D8">
        <w:trPr>
          <w:trHeight w:hRule="exact" w:val="15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Подбор научной литературы по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теоретическим и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методологическим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аспектам темы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Работа в библиотеке; работа с Интернет- ресурсами и т.д.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 w:rsidTr="003441D8">
        <w:trPr>
          <w:trHeight w:hRule="exact" w:val="117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Обоснование актуальности темы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11pt"/>
              </w:rPr>
              <w:t>Анализ и оценка российского рынка и выявление проблемных вопросов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справки</w:t>
            </w:r>
          </w:p>
        </w:tc>
      </w:tr>
      <w:tr w:rsidR="005B7E54" w:rsidTr="003441D8">
        <w:trPr>
          <w:trHeight w:hRule="exact" w:val="123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Формулировка цели и задач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after="60" w:line="274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after="60" w:line="24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 w:rsidTr="003441D8">
        <w:trPr>
          <w:trHeight w:hRule="exact" w:val="123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Определение объекта и предмета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after="60"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after="60" w:line="24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 w:rsidTr="003441D8">
        <w:trPr>
          <w:trHeight w:hRule="exact" w:val="160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Подготовка материалов по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теме</w:t>
            </w:r>
            <w:proofErr w:type="gramEnd"/>
            <w:r>
              <w:rPr>
                <w:rStyle w:val="211pt"/>
              </w:rPr>
              <w:t xml:space="preserve"> исследования для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выступления на конференциях, семинарах, круглых столах и т.д.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after="60" w:line="274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after="60" w:line="24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справки</w:t>
            </w:r>
          </w:p>
        </w:tc>
      </w:tr>
    </w:tbl>
    <w:p w:rsidR="005B7E54" w:rsidRDefault="005B7E54" w:rsidP="00587B13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976"/>
        <w:gridCol w:w="2693"/>
        <w:gridCol w:w="850"/>
        <w:gridCol w:w="2136"/>
      </w:tblGrid>
      <w:tr w:rsidR="005B7E54">
        <w:trPr>
          <w:trHeight w:hRule="exact" w:val="1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00" w:firstLine="0"/>
              <w:jc w:val="left"/>
            </w:pPr>
            <w:r>
              <w:rPr>
                <w:rStyle w:val="211pt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Публичная защита отчета о результатах НИР магистранта за первый семестр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Отчет о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after="60" w:line="244" w:lineRule="exact"/>
              <w:ind w:firstLine="0"/>
              <w:jc w:val="left"/>
            </w:pPr>
            <w:r>
              <w:rPr>
                <w:rStyle w:val="211pt"/>
              </w:rPr>
              <w:t>Защита отчета,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зачет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3"/>
              </w:rPr>
              <w:t>Итого за 1 - й семестр: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left="340" w:firstLine="0"/>
              <w:jc w:val="left"/>
            </w:pPr>
            <w:r>
              <w:rPr>
                <w:rStyle w:val="23"/>
              </w:rPr>
              <w:t>324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26"/>
          <w:jc w:val="center"/>
        </w:trPr>
        <w:tc>
          <w:tcPr>
            <w:tcW w:w="92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2 семестр</w:t>
            </w:r>
          </w:p>
        </w:tc>
      </w:tr>
      <w:tr w:rsidR="005B7E54">
        <w:trPr>
          <w:trHeight w:hRule="exact" w:val="22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Практическая работа магистранта по подбору и обобщению нормативных правовых актов в сфере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темы его исследования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Выполнение заданий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руководителя, посещение организаций, мастер-классов и т.д.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Самостоятельное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проведение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семинаров, мастер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классов, круглых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столов</w:t>
            </w:r>
            <w:proofErr w:type="gramEnd"/>
            <w:r>
              <w:rPr>
                <w:rStyle w:val="211pt"/>
              </w:rPr>
              <w:t xml:space="preserve"> по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актуальной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проблематике</w:t>
            </w:r>
          </w:p>
        </w:tc>
      </w:tr>
      <w:tr w:rsidR="005B7E54">
        <w:trPr>
          <w:trHeight w:hRule="exact" w:val="96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Изучение литературы и ее анализ применительно к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теме исследование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Самостоятельное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изучение и анализ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литературы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127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Проведение анализа и оценки выбранной темы НИР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справки,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собеседование</w:t>
            </w:r>
          </w:p>
        </w:tc>
      </w:tr>
      <w:tr w:rsidR="005B7E54">
        <w:trPr>
          <w:trHeight w:hRule="exact" w:val="15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Подготовка материалов по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теме</w:t>
            </w:r>
            <w:proofErr w:type="gramEnd"/>
            <w:r>
              <w:rPr>
                <w:rStyle w:val="211pt"/>
              </w:rPr>
              <w:t xml:space="preserve"> исследования для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выступления на конференциях, семинарах, круглых столах и т.д.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after="60"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after="60" w:line="24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справки</w:t>
            </w:r>
          </w:p>
        </w:tc>
      </w:tr>
      <w:tr w:rsidR="005B7E54">
        <w:trPr>
          <w:trHeight w:hRule="exact" w:val="127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Подготовка и опубликование научной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статьи по теме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исследования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Научные издания, конференции, конкурсы работ</w:t>
            </w:r>
          </w:p>
        </w:tc>
      </w:tr>
      <w:tr w:rsidR="005B7E54">
        <w:trPr>
          <w:trHeight w:hRule="exact" w:val="1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Публичная защита отчета о результатах НИР магистранта за первый год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Отчет о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after="60" w:line="244" w:lineRule="exact"/>
              <w:ind w:firstLine="0"/>
              <w:jc w:val="left"/>
            </w:pPr>
            <w:r>
              <w:rPr>
                <w:rStyle w:val="211pt"/>
              </w:rPr>
              <w:t>Защита отчета,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зачет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3"/>
              </w:rPr>
              <w:t>Итого за 2 - й семестр: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left="340" w:firstLine="0"/>
              <w:jc w:val="left"/>
            </w:pPr>
            <w:r>
              <w:rPr>
                <w:rStyle w:val="23"/>
              </w:rPr>
              <w:t>108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3"/>
              </w:rPr>
              <w:t>Итого за 1 - й курс: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left="340" w:firstLine="0"/>
              <w:jc w:val="left"/>
            </w:pPr>
            <w:r>
              <w:rPr>
                <w:rStyle w:val="23"/>
              </w:rPr>
              <w:t>432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92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3 семестр</w:t>
            </w:r>
          </w:p>
        </w:tc>
      </w:tr>
      <w:tr w:rsidR="005B7E54">
        <w:trPr>
          <w:trHeight w:hRule="exact" w:val="1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"/>
              </w:rPr>
              <w:t>Составление плана НИР на второй год обучения по выбранной теме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руководством научного руководителя, 20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Утверждение индивидуального плана на кафедре</w:t>
            </w:r>
          </w:p>
        </w:tc>
      </w:tr>
      <w:tr w:rsidR="005B7E54">
        <w:trPr>
          <w:trHeight w:hRule="exact" w:val="9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Аналитическая работа по теме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работа, 30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справки</w:t>
            </w:r>
          </w:p>
        </w:tc>
      </w:tr>
    </w:tbl>
    <w:p w:rsidR="005B7E54" w:rsidRDefault="005B7E54" w:rsidP="00587B13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976"/>
        <w:gridCol w:w="2693"/>
        <w:gridCol w:w="850"/>
        <w:gridCol w:w="2136"/>
      </w:tblGrid>
      <w:tr w:rsidR="005B7E54">
        <w:trPr>
          <w:trHeight w:hRule="exact" w:val="192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Оценка результатов НИР и их научной новизны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руководством научного руководителя, 40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справки,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выступления</w:t>
            </w:r>
            <w:proofErr w:type="gramEnd"/>
            <w:r>
              <w:rPr>
                <w:rStyle w:val="211pt"/>
              </w:rPr>
              <w:t xml:space="preserve"> на конференциях, семинарах и т п</w:t>
            </w:r>
          </w:p>
        </w:tc>
      </w:tr>
      <w:tr w:rsidR="005B7E54" w:rsidTr="00875F15">
        <w:trPr>
          <w:trHeight w:hRule="exact" w:val="31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Апробация результатов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руководством научного руководителя, 40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Участие в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организации и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проведении</w:t>
            </w:r>
            <w:proofErr w:type="gramEnd"/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научных,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научно</w:t>
            </w:r>
            <w:proofErr w:type="gramEnd"/>
            <w:r w:rsidR="00875F15">
              <w:rPr>
                <w:rStyle w:val="211pt"/>
              </w:rPr>
              <w:t>-</w:t>
            </w:r>
            <w:r>
              <w:rPr>
                <w:rStyle w:val="211pt"/>
              </w:rPr>
              <w:softHyphen/>
              <w:t>практических конференций, круглых столах,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дискуссиях</w:t>
            </w:r>
            <w:proofErr w:type="gramEnd"/>
            <w:r>
              <w:rPr>
                <w:rStyle w:val="211pt"/>
              </w:rPr>
              <w:t>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диспутах</w:t>
            </w:r>
            <w:proofErr w:type="gramEnd"/>
          </w:p>
        </w:tc>
      </w:tr>
      <w:tr w:rsidR="005B7E54">
        <w:trPr>
          <w:trHeight w:hRule="exact" w:val="14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11pt"/>
              </w:rPr>
              <w:t>Публичная защита отчета о результатах НИР магистранта за третий семестр второго года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Отчет о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26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after="60" w:line="244" w:lineRule="exact"/>
              <w:ind w:firstLine="0"/>
              <w:jc w:val="left"/>
            </w:pPr>
            <w:r>
              <w:rPr>
                <w:rStyle w:val="211pt"/>
              </w:rPr>
              <w:t>Защита отчета,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зачет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3"/>
              </w:rPr>
              <w:t>Итого за 3 - й семестр: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left="320" w:firstLine="0"/>
              <w:jc w:val="left"/>
            </w:pPr>
            <w:r>
              <w:rPr>
                <w:rStyle w:val="23"/>
              </w:rPr>
              <w:t>216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92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4 семестр</w:t>
            </w:r>
          </w:p>
        </w:tc>
      </w:tr>
      <w:tr w:rsidR="005B7E54" w:rsidTr="00802A9E">
        <w:trPr>
          <w:trHeight w:hRule="exact" w:val="1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2E4C" w:rsidRDefault="00D84406" w:rsidP="00012E4C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11pt"/>
              </w:rPr>
              <w:t xml:space="preserve">Подготовка текста </w:t>
            </w:r>
            <w:r w:rsidR="00012E4C">
              <w:t>выпускной квалификационной работы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 представление его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руководителю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320" w:firstLine="0"/>
              <w:jc w:val="left"/>
            </w:pPr>
            <w:r>
              <w:rPr>
                <w:rStyle w:val="211pt"/>
              </w:rPr>
              <w:t>536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6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Итоговый контроль по результатам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Отчет о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 xml:space="preserve">Дифференцирован </w:t>
            </w:r>
            <w:proofErr w:type="spellStart"/>
            <w:r>
              <w:rPr>
                <w:rStyle w:val="211pt"/>
              </w:rPr>
              <w:t>ный</w:t>
            </w:r>
            <w:proofErr w:type="spellEnd"/>
            <w:r>
              <w:rPr>
                <w:rStyle w:val="211pt"/>
              </w:rPr>
              <w:t xml:space="preserve"> зачет</w:t>
            </w:r>
          </w:p>
        </w:tc>
      </w:tr>
      <w:tr w:rsidR="005B7E54">
        <w:trPr>
          <w:trHeight w:hRule="exact" w:val="3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3"/>
              </w:rPr>
              <w:t>Итого за 4 - й семестр: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left="320" w:firstLine="0"/>
              <w:jc w:val="left"/>
            </w:pPr>
            <w:r>
              <w:rPr>
                <w:rStyle w:val="23"/>
              </w:rPr>
              <w:t>540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3"/>
              </w:rPr>
              <w:t>Итого за 2 - й курс: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left="320" w:firstLine="0"/>
              <w:jc w:val="left"/>
            </w:pPr>
            <w:r>
              <w:rPr>
                <w:rStyle w:val="23"/>
              </w:rPr>
              <w:t>756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</w:tr>
    </w:tbl>
    <w:p w:rsidR="005B7E54" w:rsidRDefault="00875F15" w:rsidP="00587B13">
      <w:pPr>
        <w:pStyle w:val="a8"/>
        <w:shd w:val="clear" w:color="auto" w:fill="auto"/>
        <w:spacing w:line="266" w:lineRule="exact"/>
        <w:jc w:val="right"/>
      </w:pPr>
      <w:r>
        <w:t>Таблица 4</w:t>
      </w:r>
    </w:p>
    <w:p w:rsidR="005B7E54" w:rsidRDefault="005B7E54" w:rsidP="00587B13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50"/>
        <w:shd w:val="clear" w:color="auto" w:fill="auto"/>
        <w:spacing w:before="149" w:after="0" w:line="266" w:lineRule="exact"/>
        <w:ind w:right="80"/>
      </w:pPr>
      <w:r>
        <w:t>Структура и содержание НИР</w:t>
      </w:r>
    </w:p>
    <w:p w:rsidR="005B7E54" w:rsidRDefault="00D84406" w:rsidP="00875F15">
      <w:pPr>
        <w:pStyle w:val="a8"/>
        <w:shd w:val="clear" w:color="auto" w:fill="auto"/>
        <w:spacing w:line="266" w:lineRule="exact"/>
        <w:jc w:val="center"/>
        <w:rPr>
          <w:rStyle w:val="a9"/>
          <w:b/>
          <w:bCs/>
        </w:rPr>
      </w:pPr>
      <w:r>
        <w:rPr>
          <w:rStyle w:val="a9"/>
          <w:b/>
          <w:bCs/>
        </w:rPr>
        <w:t>(заочная форма обучения)</w:t>
      </w:r>
      <w:r w:rsidR="00875F15">
        <w:rPr>
          <w:rStyle w:val="a9"/>
          <w:b/>
          <w:bCs/>
        </w:rPr>
        <w:t xml:space="preserve"> </w:t>
      </w:r>
    </w:p>
    <w:p w:rsidR="00875F15" w:rsidRDefault="00875F15" w:rsidP="00875F15">
      <w:pPr>
        <w:pStyle w:val="a8"/>
        <w:shd w:val="clear" w:color="auto" w:fill="auto"/>
        <w:spacing w:line="266" w:lineRule="exact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976"/>
        <w:gridCol w:w="2693"/>
        <w:gridCol w:w="850"/>
        <w:gridCol w:w="2136"/>
      </w:tblGrid>
      <w:tr w:rsidR="005B7E54">
        <w:trPr>
          <w:trHeight w:hRule="exact" w:val="118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66" w:lineRule="exact"/>
              <w:ind w:left="160" w:firstLine="0"/>
              <w:jc w:val="left"/>
            </w:pPr>
            <w:r>
              <w:rPr>
                <w:rStyle w:val="23"/>
              </w:rPr>
              <w:t>№</w:t>
            </w:r>
          </w:p>
          <w:p w:rsidR="005B7E54" w:rsidRDefault="00D84406" w:rsidP="002A1F67">
            <w:pPr>
              <w:pStyle w:val="20"/>
              <w:shd w:val="clear" w:color="auto" w:fill="auto"/>
              <w:spacing w:line="266" w:lineRule="exact"/>
              <w:ind w:left="160" w:firstLine="0"/>
              <w:jc w:val="left"/>
            </w:pPr>
            <w:proofErr w:type="gramStart"/>
            <w:r>
              <w:rPr>
                <w:rStyle w:val="23"/>
              </w:rPr>
              <w:t>п</w:t>
            </w:r>
            <w:proofErr w:type="gramEnd"/>
            <w:r>
              <w:rPr>
                <w:rStyle w:val="23"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3"/>
              </w:rPr>
              <w:t>Содержание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3"/>
              </w:rPr>
              <w:t>Виды работ, включая самостоятельную работу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288" w:lineRule="exact"/>
              <w:ind w:firstLine="0"/>
              <w:jc w:val="both"/>
            </w:pPr>
            <w:proofErr w:type="spellStart"/>
            <w:r>
              <w:rPr>
                <w:rStyle w:val="23"/>
              </w:rPr>
              <w:t>Трудо</w:t>
            </w:r>
            <w:proofErr w:type="spellEnd"/>
          </w:p>
          <w:p w:rsidR="005B7E54" w:rsidRDefault="00D84406" w:rsidP="002A1F67">
            <w:pPr>
              <w:pStyle w:val="20"/>
              <w:shd w:val="clear" w:color="auto" w:fill="auto"/>
              <w:spacing w:line="288" w:lineRule="exact"/>
              <w:ind w:firstLine="0"/>
              <w:jc w:val="both"/>
            </w:pPr>
            <w:proofErr w:type="spellStart"/>
            <w:r>
              <w:rPr>
                <w:rStyle w:val="23"/>
              </w:rPr>
              <w:t>емкос</w:t>
            </w:r>
            <w:proofErr w:type="spellEnd"/>
          </w:p>
          <w:p w:rsidR="005B7E54" w:rsidRDefault="00D84406" w:rsidP="002A1F67">
            <w:pPr>
              <w:pStyle w:val="20"/>
              <w:shd w:val="clear" w:color="auto" w:fill="auto"/>
              <w:spacing w:line="288" w:lineRule="exact"/>
              <w:ind w:firstLine="0"/>
              <w:jc w:val="both"/>
            </w:pPr>
            <w:proofErr w:type="spellStart"/>
            <w:r>
              <w:rPr>
                <w:rStyle w:val="23"/>
              </w:rPr>
              <w:t>ть</w:t>
            </w:r>
            <w:proofErr w:type="spellEnd"/>
            <w:r>
              <w:rPr>
                <w:rStyle w:val="23"/>
              </w:rPr>
              <w:t xml:space="preserve"> (в часах)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3"/>
              </w:rPr>
              <w:t>Формы текущего контроля</w:t>
            </w:r>
          </w:p>
        </w:tc>
      </w:tr>
      <w:tr w:rsidR="005B7E54">
        <w:trPr>
          <w:trHeight w:hRule="exact" w:val="336"/>
          <w:jc w:val="center"/>
        </w:trPr>
        <w:tc>
          <w:tcPr>
            <w:tcW w:w="92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1 курс</w:t>
            </w:r>
          </w:p>
        </w:tc>
      </w:tr>
      <w:tr w:rsidR="005B7E54">
        <w:trPr>
          <w:trHeight w:hRule="exact" w:val="141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80"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Методология научно - исследовательской работы по направлению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Самостоятельное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изучение методов и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методик НИР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</w:tbl>
    <w:p w:rsidR="005B7E54" w:rsidRDefault="005B7E54" w:rsidP="002A1F67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976"/>
        <w:gridCol w:w="2693"/>
        <w:gridCol w:w="850"/>
        <w:gridCol w:w="2136"/>
      </w:tblGrid>
      <w:tr w:rsidR="005B7E54">
        <w:trPr>
          <w:trHeight w:hRule="exact" w:val="140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after="60" w:line="244" w:lineRule="exact"/>
              <w:ind w:firstLine="0"/>
              <w:jc w:val="left"/>
            </w:pPr>
            <w:r>
              <w:rPr>
                <w:rStyle w:val="211pt"/>
              </w:rPr>
              <w:t>подготовки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«Юриспруденция»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1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Составление плана НИР на первый год обучения по выбранной теме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Утверждение индивидуального плана на кафедре</w:t>
            </w:r>
          </w:p>
        </w:tc>
      </w:tr>
      <w:tr w:rsidR="005B7E54">
        <w:trPr>
          <w:trHeight w:hRule="exact" w:val="1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Определение направления научных исследований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Ознакомление с перечнем наиболее актуальных и приоритетных тем НИР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127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Выбор темы научного исследования магистранта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Издание приказа по филиалу</w:t>
            </w:r>
          </w:p>
        </w:tc>
      </w:tr>
      <w:tr w:rsidR="005B7E54">
        <w:trPr>
          <w:trHeight w:hRule="exact" w:val="15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Подбор научной литературы по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теоретическим и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методологическим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аспектам темы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Работа в библиотеке; работа с Интернет- ресурсами и т.д.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117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Обоснование актуальности темы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211pt"/>
              </w:rPr>
              <w:t>Анализ и оценка российского рынка и выявление проблемных вопросов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справки</w:t>
            </w:r>
          </w:p>
        </w:tc>
      </w:tr>
      <w:tr w:rsidR="005B7E54">
        <w:trPr>
          <w:trHeight w:hRule="exact" w:val="123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Формулировка цели и задач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after="60"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after="60" w:line="24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123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Определение объекта и предмета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after="60"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after="60" w:line="24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15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Подготовка материалов по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теме</w:t>
            </w:r>
            <w:proofErr w:type="gramEnd"/>
            <w:r>
              <w:rPr>
                <w:rStyle w:val="211pt"/>
              </w:rPr>
              <w:t xml:space="preserve"> исследования для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выступления на конференциях, семинарах, круглых столах и т.д.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after="60" w:line="269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after="60" w:line="24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руководством</w:t>
            </w:r>
            <w:proofErr w:type="gramEnd"/>
            <w:r>
              <w:rPr>
                <w:rStyle w:val="211pt"/>
              </w:rPr>
              <w:t xml:space="preserve"> научного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36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587B13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справки</w:t>
            </w:r>
          </w:p>
        </w:tc>
      </w:tr>
      <w:tr w:rsidR="005B7E54" w:rsidTr="00C6745E">
        <w:trPr>
          <w:trHeight w:hRule="exact" w:val="127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Публичная защита отчета о результатах НИР магистранта за первый год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Отчет о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left="340" w:firstLine="0"/>
              <w:jc w:val="left"/>
            </w:pPr>
            <w:r>
              <w:rPr>
                <w:rStyle w:val="211pt"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after="60" w:line="244" w:lineRule="exact"/>
              <w:ind w:firstLine="0"/>
              <w:jc w:val="left"/>
            </w:pPr>
            <w:r>
              <w:rPr>
                <w:rStyle w:val="211pt"/>
              </w:rPr>
              <w:t>Защита отчета,</w:t>
            </w:r>
          </w:p>
          <w:p w:rsidR="005B7E54" w:rsidRDefault="00D84406" w:rsidP="00587B13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зачет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Итого за 1 - й курс: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87B13">
            <w:pPr>
              <w:pStyle w:val="20"/>
              <w:shd w:val="clear" w:color="auto" w:fill="auto"/>
              <w:spacing w:line="266" w:lineRule="exact"/>
              <w:ind w:left="340" w:firstLine="0"/>
              <w:jc w:val="left"/>
            </w:pPr>
            <w:r>
              <w:rPr>
                <w:rStyle w:val="23"/>
              </w:rPr>
              <w:t>324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87B13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36"/>
          <w:jc w:val="center"/>
        </w:trPr>
        <w:tc>
          <w:tcPr>
            <w:tcW w:w="92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87B13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"/>
              </w:rPr>
              <w:t>2 курс</w:t>
            </w:r>
          </w:p>
        </w:tc>
      </w:tr>
    </w:tbl>
    <w:p w:rsidR="005B7E54" w:rsidRDefault="005B7E54" w:rsidP="00587B13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976"/>
        <w:gridCol w:w="2693"/>
        <w:gridCol w:w="850"/>
        <w:gridCol w:w="2136"/>
      </w:tblGrid>
      <w:tr w:rsidR="005B7E54">
        <w:trPr>
          <w:trHeight w:hRule="exact" w:val="1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"/>
              </w:rPr>
              <w:t>Составление плана НИР на второй год обучения по выбранной теме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20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Утверждение индивидуального плана на кафедре</w:t>
            </w:r>
          </w:p>
        </w:tc>
      </w:tr>
      <w:tr w:rsidR="005B7E54">
        <w:trPr>
          <w:trHeight w:hRule="exact" w:val="223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Практическая работа магистранта по подбору и обобщению нормативных правовых актов в сфере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темы его исследования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Выполнение заданий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руководителя, посещение организаций, мастер-классов и т.д.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Самостоятельное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проведение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семинаров, мастер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классов, круглых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столов</w:t>
            </w:r>
            <w:proofErr w:type="gramEnd"/>
            <w:r>
              <w:rPr>
                <w:rStyle w:val="211pt"/>
              </w:rPr>
              <w:t xml:space="preserve"> по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актуальной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проблематике</w:t>
            </w:r>
          </w:p>
        </w:tc>
      </w:tr>
      <w:tr w:rsidR="005B7E54">
        <w:trPr>
          <w:trHeight w:hRule="exact" w:val="96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Изучение литературы и ее анализ применительно к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теме исследование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Самостоятельное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изучение и анализ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литературы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127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Проведение анализа и оценки выбранной темы НИР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справки,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собеседование</w:t>
            </w:r>
          </w:p>
        </w:tc>
      </w:tr>
      <w:tr w:rsidR="005B7E54">
        <w:trPr>
          <w:trHeight w:hRule="exact" w:val="159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Подготовка материалов по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теме</w:t>
            </w:r>
            <w:proofErr w:type="gramEnd"/>
            <w:r>
              <w:rPr>
                <w:rStyle w:val="211pt"/>
              </w:rPr>
              <w:t xml:space="preserve"> исследования для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выступления на конференциях, семинарах, круглых столах и т.д.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справки</w:t>
            </w:r>
          </w:p>
        </w:tc>
      </w:tr>
      <w:tr w:rsidR="005B7E54">
        <w:trPr>
          <w:trHeight w:hRule="exact" w:val="122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after="60" w:line="274" w:lineRule="exact"/>
              <w:ind w:firstLine="0"/>
              <w:jc w:val="left"/>
            </w:pPr>
            <w:r>
              <w:rPr>
                <w:rStyle w:val="211pt"/>
              </w:rPr>
              <w:t>Подготовка и опубликование научной</w:t>
            </w:r>
          </w:p>
          <w:p w:rsidR="005B7E54" w:rsidRDefault="00D84406" w:rsidP="002A1F67">
            <w:pPr>
              <w:pStyle w:val="20"/>
              <w:shd w:val="clear" w:color="auto" w:fill="auto"/>
              <w:spacing w:before="60" w:after="60" w:line="244" w:lineRule="exact"/>
              <w:ind w:firstLine="0"/>
              <w:jc w:val="left"/>
            </w:pPr>
            <w:r>
              <w:rPr>
                <w:rStyle w:val="211pt"/>
              </w:rPr>
              <w:t>статьи по теме</w:t>
            </w:r>
          </w:p>
          <w:p w:rsidR="005B7E54" w:rsidRDefault="00D84406" w:rsidP="002A1F67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исследования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Научные издания, конференции, конкурсы работ</w:t>
            </w:r>
          </w:p>
        </w:tc>
      </w:tr>
      <w:tr w:rsidR="005B7E54">
        <w:trPr>
          <w:trHeight w:hRule="exact" w:val="96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Аналитическая работа по теме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работа, 30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справки</w:t>
            </w:r>
          </w:p>
        </w:tc>
      </w:tr>
      <w:tr w:rsidR="005B7E54">
        <w:trPr>
          <w:trHeight w:hRule="exact" w:val="191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Оценка результатов НИР и их научной новизны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40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Доклады,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реферативные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справки,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выступления</w:t>
            </w:r>
            <w:proofErr w:type="gramEnd"/>
            <w:r>
              <w:rPr>
                <w:rStyle w:val="211pt"/>
              </w:rPr>
              <w:t xml:space="preserve"> на конференциях, семинарах и т п</w:t>
            </w:r>
          </w:p>
        </w:tc>
      </w:tr>
      <w:tr w:rsidR="005B7E54">
        <w:trPr>
          <w:trHeight w:hRule="exact" w:val="287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left="260" w:firstLine="0"/>
              <w:jc w:val="left"/>
            </w:pPr>
            <w:r>
              <w:rPr>
                <w:rStyle w:val="211pt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Апробация результатов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40 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2A1F67">
            <w:pPr>
              <w:pStyle w:val="20"/>
              <w:shd w:val="clear" w:color="auto" w:fill="auto"/>
              <w:spacing w:line="244" w:lineRule="exact"/>
              <w:ind w:right="280" w:firstLine="0"/>
              <w:jc w:val="right"/>
            </w:pPr>
            <w:r>
              <w:rPr>
                <w:rStyle w:val="211pt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Участие в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организации и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проведении</w:t>
            </w:r>
            <w:proofErr w:type="gramEnd"/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научных</w:t>
            </w:r>
            <w:proofErr w:type="gramEnd"/>
            <w:r>
              <w:rPr>
                <w:rStyle w:val="211pt"/>
              </w:rPr>
              <w:t xml:space="preserve">, </w:t>
            </w:r>
            <w:proofErr w:type="spellStart"/>
            <w:r>
              <w:rPr>
                <w:rStyle w:val="211pt"/>
              </w:rPr>
              <w:t>научно</w:t>
            </w:r>
            <w:r>
              <w:rPr>
                <w:rStyle w:val="211pt"/>
              </w:rPr>
              <w:softHyphen/>
              <w:t>практических</w:t>
            </w:r>
            <w:proofErr w:type="spellEnd"/>
            <w:r>
              <w:rPr>
                <w:rStyle w:val="211pt"/>
              </w:rPr>
              <w:t xml:space="preserve"> конференций, круглых столах,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дискуссиях</w:t>
            </w:r>
            <w:proofErr w:type="gramEnd"/>
            <w:r>
              <w:rPr>
                <w:rStyle w:val="211pt"/>
              </w:rPr>
              <w:t>,</w:t>
            </w:r>
          </w:p>
          <w:p w:rsidR="005B7E54" w:rsidRDefault="00D84406" w:rsidP="002A1F67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диспутах</w:t>
            </w:r>
            <w:proofErr w:type="gramEnd"/>
          </w:p>
        </w:tc>
      </w:tr>
    </w:tbl>
    <w:p w:rsidR="005B7E54" w:rsidRDefault="005B7E54" w:rsidP="002A1F67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976"/>
        <w:gridCol w:w="2693"/>
        <w:gridCol w:w="850"/>
        <w:gridCol w:w="2136"/>
      </w:tblGrid>
      <w:tr w:rsidR="005B7E54">
        <w:trPr>
          <w:trHeight w:hRule="exact" w:val="160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left="200" w:firstLine="0"/>
              <w:jc w:val="left"/>
            </w:pPr>
            <w:r>
              <w:rPr>
                <w:rStyle w:val="211pt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C6745E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Подготовка 1 -й части текста магистерской диссертации и</w:t>
            </w:r>
          </w:p>
          <w:p w:rsidR="005B7E54" w:rsidRDefault="00D84406" w:rsidP="00C6745E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представление его</w:t>
            </w:r>
          </w:p>
          <w:p w:rsidR="005B7E54" w:rsidRDefault="00D84406" w:rsidP="00C6745E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руководителю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C6745E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left="300" w:firstLine="0"/>
              <w:jc w:val="left"/>
            </w:pPr>
            <w:r>
              <w:rPr>
                <w:rStyle w:val="211pt"/>
              </w:rPr>
              <w:t>216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14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left="200" w:firstLine="0"/>
              <w:jc w:val="left"/>
            </w:pPr>
            <w:r>
              <w:rPr>
                <w:rStyle w:val="211pt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C6745E">
            <w:pPr>
              <w:pStyle w:val="20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11pt"/>
              </w:rPr>
              <w:t>Публичная защита отчета о результатах НИР магистранта за третий семестр второго года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Отчет о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right="240" w:firstLine="0"/>
              <w:jc w:val="right"/>
            </w:pPr>
            <w:r>
              <w:rPr>
                <w:rStyle w:val="211pt"/>
              </w:rP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after="60" w:line="244" w:lineRule="exact"/>
              <w:ind w:firstLine="0"/>
              <w:jc w:val="left"/>
            </w:pPr>
            <w:r>
              <w:rPr>
                <w:rStyle w:val="211pt"/>
              </w:rPr>
              <w:t>Защита отчета,</w:t>
            </w:r>
          </w:p>
          <w:p w:rsidR="005B7E54" w:rsidRDefault="00D84406" w:rsidP="00C6745E">
            <w:pPr>
              <w:pStyle w:val="20"/>
              <w:shd w:val="clear" w:color="auto" w:fill="auto"/>
              <w:spacing w:before="60" w:line="244" w:lineRule="exact"/>
              <w:ind w:firstLine="0"/>
              <w:jc w:val="left"/>
            </w:pPr>
            <w:r>
              <w:rPr>
                <w:rStyle w:val="211pt"/>
              </w:rPr>
              <w:t>зачет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C6745E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3"/>
              </w:rPr>
              <w:t>Итого за 2 - й курс: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66" w:lineRule="exact"/>
              <w:ind w:left="300" w:firstLine="0"/>
              <w:jc w:val="left"/>
            </w:pPr>
            <w:r>
              <w:rPr>
                <w:rStyle w:val="23"/>
              </w:rPr>
              <w:t>540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C6745E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92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 xml:space="preserve">3 ку </w:t>
            </w:r>
            <w:proofErr w:type="spellStart"/>
            <w:r>
              <w:rPr>
                <w:rStyle w:val="211pt"/>
              </w:rPr>
              <w:t>рс</w:t>
            </w:r>
            <w:proofErr w:type="spellEnd"/>
          </w:p>
        </w:tc>
      </w:tr>
      <w:tr w:rsidR="005B7E54" w:rsidTr="00012E4C">
        <w:trPr>
          <w:trHeight w:hRule="exact" w:val="155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745E" w:rsidRDefault="00D84406" w:rsidP="00012E4C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11pt"/>
              </w:rPr>
              <w:t xml:space="preserve">Подготовка текста </w:t>
            </w:r>
            <w:r w:rsidR="00C6745E">
              <w:t>выпускной квалификационной раб</w:t>
            </w:r>
            <w:r w:rsidR="00012E4C">
              <w:t>оты</w:t>
            </w:r>
          </w:p>
          <w:p w:rsidR="005B7E54" w:rsidRDefault="00D84406" w:rsidP="00C6745E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"/>
              </w:rPr>
              <w:t>и</w:t>
            </w:r>
          </w:p>
          <w:p w:rsidR="005B7E54" w:rsidRDefault="00D84406" w:rsidP="00802A9E">
            <w:pPr>
              <w:pStyle w:val="20"/>
              <w:shd w:val="clear" w:color="auto" w:fill="auto"/>
              <w:tabs>
                <w:tab w:val="left" w:pos="1679"/>
              </w:tabs>
              <w:spacing w:line="293" w:lineRule="exact"/>
              <w:ind w:firstLine="0"/>
              <w:jc w:val="left"/>
            </w:pPr>
            <w:r>
              <w:rPr>
                <w:rStyle w:val="211pt"/>
              </w:rPr>
              <w:t>представление его</w:t>
            </w:r>
          </w:p>
          <w:p w:rsidR="005B7E54" w:rsidRDefault="00D84406" w:rsidP="00C6745E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"/>
              </w:rPr>
              <w:t>руководителю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 под руководством</w:t>
            </w:r>
          </w:p>
          <w:p w:rsidR="005B7E54" w:rsidRDefault="00D84406" w:rsidP="00C6745E">
            <w:pPr>
              <w:pStyle w:val="20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11pt"/>
              </w:rPr>
              <w:t>научного руководителя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320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"/>
              </w:rPr>
              <w:t>Индивидуальная работа с научным руководителем</w:t>
            </w:r>
          </w:p>
        </w:tc>
      </w:tr>
      <w:tr w:rsidR="005B7E54">
        <w:trPr>
          <w:trHeight w:hRule="exact" w:val="59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"/>
              </w:rPr>
              <w:t>Итоговый контроль по результатам НИР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Отчет о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"/>
              </w:rPr>
              <w:t xml:space="preserve">Дифференцирован </w:t>
            </w:r>
            <w:proofErr w:type="spellStart"/>
            <w:r>
              <w:rPr>
                <w:rStyle w:val="211pt"/>
              </w:rPr>
              <w:t>ный</w:t>
            </w:r>
            <w:proofErr w:type="spellEnd"/>
            <w:r>
              <w:rPr>
                <w:rStyle w:val="211pt"/>
              </w:rPr>
              <w:t xml:space="preserve"> зачет</w:t>
            </w:r>
          </w:p>
        </w:tc>
      </w:tr>
      <w:tr w:rsidR="005B7E54">
        <w:trPr>
          <w:trHeight w:hRule="exact" w:val="36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C6745E">
            <w:pPr>
              <w:rPr>
                <w:sz w:val="10"/>
                <w:szCs w:val="1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Итого за 3 - й курс: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C6745E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"/>
              </w:rPr>
              <w:t>324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C6745E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C6745E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50"/>
        <w:shd w:val="clear" w:color="auto" w:fill="auto"/>
        <w:spacing w:before="405" w:after="140" w:line="266" w:lineRule="exact"/>
        <w:ind w:firstLine="740"/>
        <w:jc w:val="left"/>
      </w:pPr>
      <w:r>
        <w:t>Основными этапами НИР являются: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after="96" w:line="266" w:lineRule="exact"/>
        <w:ind w:left="740" w:firstLine="740"/>
        <w:jc w:val="left"/>
      </w:pPr>
      <w:r>
        <w:t>планирование НИР: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after="25" w:line="322" w:lineRule="exact"/>
        <w:ind w:left="740" w:firstLine="740"/>
        <w:jc w:val="left"/>
      </w:pPr>
      <w:r>
        <w:t>ознакомление с тематикой научно-исследовательских работ в данной сфере;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line="466" w:lineRule="exact"/>
        <w:ind w:left="740" w:firstLine="740"/>
        <w:jc w:val="left"/>
      </w:pPr>
      <w:r>
        <w:t>выбор магистрантом темы исследования;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line="466" w:lineRule="exact"/>
        <w:ind w:left="740" w:firstLine="740"/>
        <w:jc w:val="left"/>
      </w:pPr>
      <w:r>
        <w:t>написание реферата по избранной теме;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line="466" w:lineRule="exact"/>
        <w:ind w:left="740" w:firstLine="740"/>
        <w:jc w:val="left"/>
      </w:pPr>
      <w:r>
        <w:t>непосредственное выполнение научно-исследовательской работы;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after="140" w:line="326" w:lineRule="exact"/>
        <w:ind w:left="740" w:firstLine="740"/>
        <w:jc w:val="left"/>
      </w:pPr>
      <w:r>
        <w:t>корректировка плана проведения НИР в соответствии с полученными результатами;</w:t>
      </w:r>
    </w:p>
    <w:p w:rsidR="00802A9E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after="144" w:line="326" w:lineRule="exact"/>
        <w:ind w:left="740" w:firstLine="740"/>
        <w:jc w:val="left"/>
      </w:pPr>
      <w:r>
        <w:t xml:space="preserve">составление отчета о научно-исследовательской работе; 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after="144" w:line="326" w:lineRule="exact"/>
        <w:ind w:left="740" w:firstLine="740"/>
        <w:jc w:val="left"/>
      </w:pPr>
      <w:r>
        <w:t>□ публичная защита выполненной работы.</w:t>
      </w:r>
    </w:p>
    <w:p w:rsidR="005B7E54" w:rsidRDefault="00D84406">
      <w:pPr>
        <w:pStyle w:val="20"/>
        <w:shd w:val="clear" w:color="auto" w:fill="auto"/>
        <w:spacing w:after="185" w:line="322" w:lineRule="exact"/>
        <w:ind w:firstLine="740"/>
        <w:jc w:val="left"/>
      </w:pPr>
      <w:r>
        <w:t xml:space="preserve">Результаты научно-исследовательской работы магистрантов </w:t>
      </w:r>
      <w:r>
        <w:rPr>
          <w:rStyle w:val="21"/>
        </w:rPr>
        <w:t>очной формы обучения,</w:t>
      </w:r>
      <w:r>
        <w:t xml:space="preserve"> должны быть следующие:</w:t>
      </w:r>
    </w:p>
    <w:p w:rsidR="005B7E54" w:rsidRDefault="00D84406">
      <w:pPr>
        <w:pStyle w:val="20"/>
        <w:shd w:val="clear" w:color="auto" w:fill="auto"/>
        <w:spacing w:after="96" w:line="266" w:lineRule="exact"/>
        <w:ind w:firstLine="740"/>
        <w:jc w:val="left"/>
      </w:pPr>
      <w:r>
        <w:t>на 1 курсе в 1-м семестре:</w:t>
      </w:r>
    </w:p>
    <w:p w:rsidR="005B7E54" w:rsidRDefault="00D84406" w:rsidP="009C4629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line="322" w:lineRule="exact"/>
        <w:ind w:left="740" w:firstLine="740"/>
        <w:jc w:val="left"/>
      </w:pPr>
      <w:r>
        <w:t xml:space="preserve">утвержденная тема </w:t>
      </w:r>
      <w:r w:rsidR="009C4629">
        <w:t>выпускной квалификационной работы</w:t>
      </w:r>
      <w:r>
        <w:t xml:space="preserve"> и план-график работы над </w:t>
      </w:r>
      <w:r w:rsidR="009C4629">
        <w:t>выпускной квалификационной работой</w:t>
      </w:r>
      <w:r>
        <w:t xml:space="preserve"> с указанием основных мероприятий и сроков их реализации;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after="140" w:line="266" w:lineRule="exact"/>
        <w:ind w:left="740" w:firstLine="740"/>
        <w:jc w:val="left"/>
      </w:pPr>
      <w:r>
        <w:t>постановка целей и задач исследования;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6"/>
        </w:tabs>
        <w:spacing w:line="266" w:lineRule="exact"/>
        <w:ind w:left="740" w:firstLine="740"/>
        <w:jc w:val="left"/>
      </w:pPr>
      <w:r>
        <w:t>определение объекта и предмета исследования;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after="148" w:line="331" w:lineRule="exact"/>
        <w:ind w:left="740" w:firstLine="740"/>
        <w:jc w:val="both"/>
      </w:pPr>
      <w:r>
        <w:t>обоснование актуальности выбранной темы и характеристика современного состояния изучаемой проблемы;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  <w:tab w:val="left" w:pos="4122"/>
          <w:tab w:val="left" w:pos="6810"/>
          <w:tab w:val="left" w:pos="8476"/>
        </w:tabs>
        <w:spacing w:line="322" w:lineRule="exact"/>
        <w:ind w:left="740" w:firstLine="740"/>
        <w:jc w:val="both"/>
      </w:pPr>
      <w:r>
        <w:t>характеристика</w:t>
      </w:r>
      <w:r>
        <w:tab/>
        <w:t>методологического</w:t>
      </w:r>
      <w:r>
        <w:tab/>
        <w:t>аппарата,</w:t>
      </w:r>
      <w:r>
        <w:tab/>
        <w:t>который</w:t>
      </w:r>
    </w:p>
    <w:p w:rsidR="005B7E54" w:rsidRDefault="00D84406">
      <w:pPr>
        <w:pStyle w:val="20"/>
        <w:shd w:val="clear" w:color="auto" w:fill="auto"/>
        <w:spacing w:after="185" w:line="322" w:lineRule="exact"/>
        <w:ind w:left="740" w:firstLine="0"/>
        <w:jc w:val="both"/>
      </w:pPr>
      <w:r>
        <w:t>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исследования.</w:t>
      </w:r>
    </w:p>
    <w:p w:rsidR="005B7E54" w:rsidRDefault="00D84406">
      <w:pPr>
        <w:pStyle w:val="20"/>
        <w:shd w:val="clear" w:color="auto" w:fill="auto"/>
        <w:spacing w:after="96" w:line="266" w:lineRule="exact"/>
        <w:ind w:left="740" w:firstLine="0"/>
        <w:jc w:val="both"/>
      </w:pPr>
      <w:r>
        <w:t>на 1 курсе в 2-м семестре:</w:t>
      </w:r>
    </w:p>
    <w:p w:rsidR="005B7E54" w:rsidRDefault="00D84406" w:rsidP="00893EB9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line="322" w:lineRule="exact"/>
        <w:ind w:left="740" w:firstLine="740"/>
        <w:jc w:val="both"/>
      </w:pPr>
      <w:r>
        <w:t xml:space="preserve">подробный обзор литературы по теме </w:t>
      </w:r>
      <w:r w:rsidR="00893EB9">
        <w:t xml:space="preserve">исследования, который основывается на актуальных </w:t>
      </w:r>
      <w:r>
        <w:t>научно</w:t>
      </w:r>
      <w:r w:rsidR="00893EB9">
        <w:t>-</w:t>
      </w:r>
      <w:r>
        <w:softHyphen/>
        <w:t>исследовательских публикациях и содержит анализ основных результатов и положений, полученных ведущими специалистами в области проводимого исследования, оценку их применимости в рамках исследования, а также предполагаемый личный вклад автора в разработку темы. 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журналов.</w:t>
      </w:r>
    </w:p>
    <w:p w:rsidR="005B7E54" w:rsidRDefault="00D84406">
      <w:pPr>
        <w:pStyle w:val="20"/>
        <w:shd w:val="clear" w:color="auto" w:fill="auto"/>
        <w:spacing w:after="96" w:line="266" w:lineRule="exact"/>
        <w:ind w:left="740" w:firstLine="0"/>
        <w:jc w:val="both"/>
      </w:pPr>
      <w:r>
        <w:t>на 2 курсе в 3-м семестре: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after="133" w:line="322" w:lineRule="exact"/>
        <w:ind w:left="740" w:firstLine="740"/>
        <w:jc w:val="both"/>
      </w:pPr>
      <w:r>
        <w:t xml:space="preserve">сбор фактического материала для </w:t>
      </w:r>
      <w:r w:rsidR="007F0CC9">
        <w:t>выпускной квалификационной</w:t>
      </w:r>
      <w:r>
        <w:t xml:space="preserve"> работы, включая разработку методологии сбора данных, методов обработки результатов, оценку их достоверности и достаточности для завершения работы над </w:t>
      </w:r>
      <w:r w:rsidR="007F0CC9">
        <w:t>выпускной квалификационной работой</w:t>
      </w:r>
      <w:r>
        <w:t>.</w:t>
      </w:r>
    </w:p>
    <w:p w:rsidR="007F0CC9" w:rsidRDefault="00D84406">
      <w:pPr>
        <w:pStyle w:val="20"/>
        <w:shd w:val="clear" w:color="auto" w:fill="auto"/>
        <w:spacing w:after="148" w:line="331" w:lineRule="exact"/>
        <w:ind w:left="740" w:firstLine="0"/>
        <w:jc w:val="left"/>
      </w:pPr>
      <w:r>
        <w:t xml:space="preserve">на 2 курсе в 4-м семестре: </w:t>
      </w:r>
    </w:p>
    <w:p w:rsidR="005B7E54" w:rsidRDefault="00D84406">
      <w:pPr>
        <w:pStyle w:val="20"/>
        <w:shd w:val="clear" w:color="auto" w:fill="auto"/>
        <w:spacing w:after="148" w:line="331" w:lineRule="exact"/>
        <w:ind w:left="740" w:firstLine="0"/>
        <w:jc w:val="left"/>
      </w:pPr>
      <w:r>
        <w:t xml:space="preserve">□ подготовка окончательного текста </w:t>
      </w:r>
      <w:r w:rsidR="007F0CC9">
        <w:t>выпускной квалификационной работой.</w:t>
      </w:r>
    </w:p>
    <w:p w:rsidR="005B7E54" w:rsidRDefault="00D84406">
      <w:pPr>
        <w:pStyle w:val="20"/>
        <w:shd w:val="clear" w:color="auto" w:fill="auto"/>
        <w:spacing w:after="25" w:line="322" w:lineRule="exact"/>
        <w:ind w:firstLine="740"/>
        <w:jc w:val="left"/>
      </w:pPr>
      <w:r>
        <w:t xml:space="preserve">Результаты научно-исследовательской работы магистрантов </w:t>
      </w:r>
      <w:r>
        <w:rPr>
          <w:rStyle w:val="21"/>
        </w:rPr>
        <w:t>заочной формы обучения,</w:t>
      </w:r>
      <w:r>
        <w:t xml:space="preserve"> должны быть следующие:</w:t>
      </w:r>
    </w:p>
    <w:p w:rsidR="005B7E54" w:rsidRDefault="00D84406">
      <w:pPr>
        <w:pStyle w:val="20"/>
        <w:shd w:val="clear" w:color="auto" w:fill="auto"/>
        <w:spacing w:line="466" w:lineRule="exact"/>
        <w:ind w:left="740" w:firstLine="0"/>
        <w:jc w:val="both"/>
      </w:pPr>
      <w:r>
        <w:t>на 1 курсе: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line="466" w:lineRule="exact"/>
        <w:ind w:left="740" w:firstLine="740"/>
        <w:jc w:val="both"/>
      </w:pPr>
      <w:r>
        <w:t>утвержденная тема НИР;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line="466" w:lineRule="exact"/>
        <w:ind w:left="740" w:firstLine="740"/>
        <w:jc w:val="both"/>
      </w:pPr>
      <w:r>
        <w:t>постановка целей и задач исследования;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line="466" w:lineRule="exact"/>
        <w:ind w:left="740" w:firstLine="740"/>
        <w:jc w:val="both"/>
      </w:pPr>
      <w:r>
        <w:t>определение объекта и предмета исследования;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after="148" w:line="331" w:lineRule="exact"/>
        <w:ind w:left="740" w:firstLine="740"/>
        <w:jc w:val="both"/>
      </w:pPr>
      <w:r>
        <w:t>обоснование актуальности выбранной темы и характеристика современного состояния изучаемой проблемы;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after="185" w:line="322" w:lineRule="exact"/>
        <w:ind w:left="740" w:firstLine="740"/>
        <w:jc w:val="both"/>
      </w:pPr>
      <w:r>
        <w:t>характеристика методологического аппарата, который 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исследования.</w:t>
      </w:r>
    </w:p>
    <w:p w:rsidR="005B7E54" w:rsidRDefault="00D84406">
      <w:pPr>
        <w:pStyle w:val="20"/>
        <w:shd w:val="clear" w:color="auto" w:fill="auto"/>
        <w:spacing w:after="96" w:line="266" w:lineRule="exact"/>
        <w:ind w:left="740" w:firstLine="0"/>
        <w:jc w:val="both"/>
      </w:pPr>
      <w:r>
        <w:t>на 2 курсе: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03"/>
        </w:tabs>
        <w:spacing w:line="322" w:lineRule="exact"/>
        <w:ind w:left="740" w:firstLine="740"/>
        <w:jc w:val="both"/>
      </w:pPr>
      <w:r>
        <w:t xml:space="preserve">утвержденная тема </w:t>
      </w:r>
      <w:r w:rsidR="00882B08">
        <w:t>выпускной квалификационной работы</w:t>
      </w:r>
      <w:r>
        <w:t xml:space="preserve"> и план-график работы над </w:t>
      </w:r>
      <w:r w:rsidR="00882B08">
        <w:t>выпускной квалификационной работой</w:t>
      </w:r>
      <w:r>
        <w:t xml:space="preserve"> с указанием основных мероприятий и сроков их реализации;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7"/>
        </w:tabs>
        <w:spacing w:after="140" w:line="266" w:lineRule="exact"/>
        <w:ind w:left="760" w:firstLine="720"/>
        <w:jc w:val="both"/>
      </w:pPr>
      <w:r>
        <w:t>постановка целей и задач исследования;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7"/>
        </w:tabs>
        <w:spacing w:after="96" w:line="266" w:lineRule="exact"/>
        <w:ind w:left="760" w:firstLine="720"/>
        <w:jc w:val="both"/>
      </w:pPr>
      <w:r>
        <w:t>определение объекта и предмета исследования;</w:t>
      </w:r>
    </w:p>
    <w:p w:rsidR="00767CB5" w:rsidRDefault="00D84406" w:rsidP="00882B08">
      <w:pPr>
        <w:pStyle w:val="20"/>
        <w:numPr>
          <w:ilvl w:val="0"/>
          <w:numId w:val="2"/>
        </w:numPr>
        <w:shd w:val="clear" w:color="auto" w:fill="auto"/>
        <w:tabs>
          <w:tab w:val="left" w:pos="1917"/>
        </w:tabs>
        <w:spacing w:line="322" w:lineRule="exact"/>
        <w:ind w:left="760" w:firstLine="720"/>
        <w:jc w:val="both"/>
      </w:pPr>
      <w:r>
        <w:t>обоснование актуальности выбранной темы и характеристика</w:t>
      </w:r>
      <w:r w:rsidR="00882B08">
        <w:t xml:space="preserve"> </w:t>
      </w:r>
      <w:r>
        <w:t>современного</w:t>
      </w:r>
      <w:r>
        <w:tab/>
        <w:t>состояния изучаемой</w:t>
      </w:r>
      <w:r>
        <w:tab/>
        <w:t xml:space="preserve">проблемы; </w:t>
      </w:r>
    </w:p>
    <w:p w:rsidR="005B7E54" w:rsidRDefault="00D84406" w:rsidP="00767CB5">
      <w:pPr>
        <w:pStyle w:val="20"/>
        <w:numPr>
          <w:ilvl w:val="0"/>
          <w:numId w:val="2"/>
        </w:numPr>
        <w:shd w:val="clear" w:color="auto" w:fill="auto"/>
        <w:tabs>
          <w:tab w:val="left" w:pos="1917"/>
        </w:tabs>
        <w:spacing w:line="322" w:lineRule="exact"/>
        <w:ind w:left="760" w:firstLine="720"/>
        <w:jc w:val="both"/>
      </w:pPr>
      <w:r>
        <w:t>характеристика</w:t>
      </w:r>
      <w:r w:rsidR="00767CB5">
        <w:t xml:space="preserve"> </w:t>
      </w:r>
      <w:r>
        <w:t>методологического аппарата, который 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</w:t>
      </w:r>
      <w:r w:rsidR="00767CB5">
        <w:t>;</w:t>
      </w:r>
    </w:p>
    <w:p w:rsidR="005B7E54" w:rsidRDefault="00D84406" w:rsidP="00767CB5">
      <w:pPr>
        <w:pStyle w:val="20"/>
        <w:numPr>
          <w:ilvl w:val="0"/>
          <w:numId w:val="2"/>
        </w:numPr>
        <w:shd w:val="clear" w:color="auto" w:fill="auto"/>
        <w:tabs>
          <w:tab w:val="left" w:pos="1917"/>
        </w:tabs>
        <w:spacing w:line="322" w:lineRule="exact"/>
        <w:ind w:left="760" w:firstLine="720"/>
        <w:jc w:val="both"/>
      </w:pPr>
      <w:r>
        <w:t xml:space="preserve">подробный обзор литературы по теме </w:t>
      </w:r>
      <w:r w:rsidR="00767CB5">
        <w:t xml:space="preserve">исследования, который </w:t>
      </w:r>
      <w:r>
        <w:t>основывается на актуальных научно</w:t>
      </w:r>
      <w:r>
        <w:softHyphen/>
      </w:r>
      <w:r w:rsidR="00767CB5">
        <w:t>-</w:t>
      </w:r>
      <w:r>
        <w:t>исследовательских публикациях и содержит анализ основных результатов и положений, полученных ведущими специалистами в области проводимого исследования, оценку их применимости в рамках исследования, а также предполагаемый личный вклад автора в разработку темы. 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7"/>
        </w:tabs>
        <w:spacing w:line="322" w:lineRule="exact"/>
        <w:ind w:left="760" w:firstLine="720"/>
        <w:jc w:val="both"/>
      </w:pPr>
      <w:r>
        <w:t xml:space="preserve">сбор фактического материала для </w:t>
      </w:r>
      <w:r w:rsidR="00767CB5">
        <w:t xml:space="preserve">выпускной квалификационной </w:t>
      </w:r>
      <w:r>
        <w:t xml:space="preserve"> работы, включая разработку методологии сбора данных, методов обработки результатов, оценку их достоверности и достаточности для завершения работы над</w:t>
      </w:r>
      <w:r w:rsidR="002D08BD">
        <w:t xml:space="preserve"> выпускной квалификационной работой</w:t>
      </w:r>
      <w:r>
        <w:t>;</w:t>
      </w:r>
    </w:p>
    <w:p w:rsidR="002D08BD" w:rsidRDefault="00D84406" w:rsidP="002D08BD">
      <w:pPr>
        <w:pStyle w:val="20"/>
        <w:numPr>
          <w:ilvl w:val="0"/>
          <w:numId w:val="2"/>
        </w:numPr>
        <w:shd w:val="clear" w:color="auto" w:fill="auto"/>
        <w:tabs>
          <w:tab w:val="left" w:pos="1917"/>
        </w:tabs>
        <w:spacing w:line="350" w:lineRule="exact"/>
        <w:ind w:left="760" w:firstLine="720"/>
        <w:jc w:val="both"/>
      </w:pPr>
      <w:r>
        <w:t xml:space="preserve">подготовка первой части </w:t>
      </w:r>
      <w:r w:rsidR="002D08BD">
        <w:t>выпускной квалификационной работы на 3 курсе;</w:t>
      </w:r>
      <w:r>
        <w:t xml:space="preserve"> </w:t>
      </w:r>
    </w:p>
    <w:p w:rsidR="005B7E54" w:rsidRDefault="00D84406" w:rsidP="002D08BD">
      <w:pPr>
        <w:pStyle w:val="20"/>
        <w:numPr>
          <w:ilvl w:val="0"/>
          <w:numId w:val="2"/>
        </w:numPr>
        <w:shd w:val="clear" w:color="auto" w:fill="auto"/>
        <w:tabs>
          <w:tab w:val="left" w:pos="1917"/>
        </w:tabs>
        <w:spacing w:line="350" w:lineRule="exact"/>
        <w:ind w:left="760" w:firstLine="720"/>
        <w:jc w:val="both"/>
      </w:pPr>
      <w:r>
        <w:t xml:space="preserve"> подготовка окончательного текста </w:t>
      </w:r>
      <w:r w:rsidR="002D08BD">
        <w:t>выпускной квалификационной работы</w:t>
      </w:r>
      <w:r>
        <w:t>.</w:t>
      </w:r>
    </w:p>
    <w:p w:rsidR="005B7E54" w:rsidRDefault="00D84406">
      <w:pPr>
        <w:pStyle w:val="20"/>
        <w:shd w:val="clear" w:color="auto" w:fill="auto"/>
        <w:spacing w:after="140" w:line="322" w:lineRule="exact"/>
        <w:ind w:firstLine="760"/>
        <w:jc w:val="both"/>
      </w:pPr>
      <w:r>
        <w:t>Содержание научно-исследовательской работы магистранта в каждом конкретном семестре указывается в индивидуальном плане (Приложение 2). План научно-исследовательской работы магистранта разрабатывается научным руководителем магистранта, утверждается на заседании кафедры и фиксируется по каждому семестру в отчете по научно-исследовательской работе. Образец представлен в Приложении 3.</w:t>
      </w:r>
    </w:p>
    <w:p w:rsidR="005B7E54" w:rsidRDefault="00D84406">
      <w:pPr>
        <w:pStyle w:val="20"/>
        <w:shd w:val="clear" w:color="auto" w:fill="auto"/>
        <w:spacing w:after="140" w:line="322" w:lineRule="exact"/>
        <w:ind w:firstLine="760"/>
        <w:jc w:val="both"/>
      </w:pPr>
      <w:r>
        <w:t>Результаты научно-исследовательской работы должны быть оформлены в письменном виде (отчет) и представлены для утверждения научному руководителю.</w:t>
      </w:r>
    </w:p>
    <w:p w:rsidR="005B7E54" w:rsidRDefault="00D84406">
      <w:pPr>
        <w:pStyle w:val="20"/>
        <w:shd w:val="clear" w:color="auto" w:fill="auto"/>
        <w:spacing w:after="136" w:line="322" w:lineRule="exact"/>
        <w:ind w:firstLine="760"/>
        <w:jc w:val="both"/>
      </w:pPr>
      <w:r>
        <w:t>Отчет о научно-исследовательской работе магистранта с визой научного руководителя должен быть представлен на кафедру. Кроме этого, магистрант должен в конце каждого семестра публично доложить о своей научно исследовательской работе на заседании кафедры «</w:t>
      </w:r>
      <w:r w:rsidR="008774C3">
        <w:t>Юриспруденция</w:t>
      </w:r>
      <w:r>
        <w:t>».</w:t>
      </w:r>
    </w:p>
    <w:p w:rsidR="005B7E54" w:rsidRDefault="00D84406">
      <w:pPr>
        <w:pStyle w:val="20"/>
        <w:shd w:val="clear" w:color="auto" w:fill="auto"/>
        <w:spacing w:line="326" w:lineRule="exact"/>
        <w:ind w:firstLine="760"/>
        <w:jc w:val="both"/>
      </w:pPr>
      <w:r>
        <w:t xml:space="preserve">Магистранты, не предоставившие в срок отчета о научно-исследовательской работе и не получившие зачета, к сдаче экзаменов и предзащите </w:t>
      </w:r>
      <w:r w:rsidR="008774C3">
        <w:t>выпускной квалификационной работы</w:t>
      </w:r>
      <w:r>
        <w:t xml:space="preserve"> не допускаются.</w:t>
      </w:r>
    </w:p>
    <w:p w:rsidR="005B7E54" w:rsidRDefault="00D84406">
      <w:pPr>
        <w:pStyle w:val="50"/>
        <w:numPr>
          <w:ilvl w:val="0"/>
          <w:numId w:val="6"/>
        </w:numPr>
        <w:shd w:val="clear" w:color="auto" w:fill="auto"/>
        <w:tabs>
          <w:tab w:val="left" w:pos="298"/>
        </w:tabs>
        <w:spacing w:after="412" w:line="266" w:lineRule="exact"/>
        <w:jc w:val="left"/>
      </w:pPr>
      <w:r>
        <w:t>ОТЧЕТНЫЕ ДОКУМЕНТЫ ОБУЧАЮЩИХСЯ, ИХ ОФОРМЛЕНИЕ И ЗАЩИТА</w:t>
      </w:r>
    </w:p>
    <w:p w:rsidR="005B7E54" w:rsidRDefault="00D84406">
      <w:pPr>
        <w:pStyle w:val="20"/>
        <w:shd w:val="clear" w:color="auto" w:fill="auto"/>
        <w:spacing w:after="124" w:line="326" w:lineRule="exact"/>
        <w:ind w:firstLine="740"/>
        <w:jc w:val="both"/>
      </w:pPr>
      <w:r>
        <w:t>Текущая аттестация выставляется по р</w:t>
      </w:r>
      <w:r w:rsidR="008774C3">
        <w:t>езультатам отчетности по научно-</w:t>
      </w:r>
      <w:r>
        <w:t>исследовательской работе в семестре, которые студенты магистратуры представляют в различной форме: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after="136" w:line="322" w:lineRule="exact"/>
        <w:ind w:firstLine="740"/>
        <w:jc w:val="both"/>
      </w:pPr>
      <w:r>
        <w:t>письменных отчетов о выполнении соответствующих пунктов индивидуального плана (по семестрам), которые обсуждаются на научно</w:t>
      </w:r>
      <w:r w:rsidR="008774C3">
        <w:t>-</w:t>
      </w:r>
      <w:r>
        <w:softHyphen/>
        <w:t>исследовательских семинарах;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after="105" w:line="302" w:lineRule="exact"/>
        <w:ind w:firstLine="740"/>
        <w:jc w:val="both"/>
      </w:pPr>
      <w:r>
        <w:t>эссе, содержащих основные результаты научно-исследовательской работы;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after="120" w:line="322" w:lineRule="exact"/>
        <w:ind w:firstLine="740"/>
        <w:jc w:val="both"/>
      </w:pPr>
      <w:r>
        <w:t>опубликованных и подготовленных к публикации научных статей, тезисов и иных материалов.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740"/>
        <w:jc w:val="both"/>
      </w:pPr>
      <w:r>
        <w:t>По результатам выполнения утвержденного плана научно-исследовательской работы магистранта в семестре, магистранту выставляется оценка. Аттестация по итогам НИР проводится на основании защиты оформленного отчета и отзыва научного руководителя в комиссии, включающей научного руководителя магистерской программы, научного руководителя магистранта и руководителя практики по направлению подготовки или представителя работодателей.</w:t>
      </w:r>
    </w:p>
    <w:p w:rsidR="005B7E54" w:rsidRDefault="00D84406">
      <w:pPr>
        <w:pStyle w:val="20"/>
        <w:shd w:val="clear" w:color="auto" w:fill="auto"/>
        <w:spacing w:line="322" w:lineRule="exact"/>
        <w:ind w:firstLine="740"/>
        <w:jc w:val="both"/>
      </w:pPr>
      <w:r>
        <w:t>Аттестация проводится на заседании кафедры. Магистранту выставляется итоговая оценка («зачтено» / «не зачтено»). Критериями оценивания: своевременность представления отчета, предусмотренного индивидуальным планом; презентация отчета; качество рецензирования работ сокурсников. По итогам положительной аттестации магистранту выставляется зачет, который приравнивается к оценкам по дисциплинам теоретического обучения и учитывается при проведении итогов промежуточной (сессионной) аттестации магистрантов.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740"/>
        <w:jc w:val="both"/>
      </w:pPr>
      <w:r>
        <w:t xml:space="preserve">Результаты научно-исследовательской работы должны быть оформлены в письменном виде (отчет) и представлены для утверждения научному руководителю. Отчет о научно-исследовательской работе магистранта с визой научного руководителя должен быть представлен на выпускающую кафедру. Образец титульного листа и примерной формы отчета о научно-исследовательской работе магистрантов приводится в Приложении 4. К отчету прилагаются ксерокопии статей, тезисов докладов, опубликованных за текущий семестр/курс, а также докладов и выступлений магистрантов в рамках научно-исследовательской работы. Образец приводится в Приложении 5. Магистранты, не предоставившие в срок отчета о научно-исследовательской работе и не получившие зачета, к сдаче экзаменов и предзащите </w:t>
      </w:r>
      <w:r w:rsidR="00AB27E8">
        <w:t>выпускной квалификационной работы</w:t>
      </w:r>
      <w:r>
        <w:t xml:space="preserve"> не допускаются.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740"/>
        <w:jc w:val="both"/>
      </w:pPr>
      <w:r>
        <w:t>По результатам выполнения утвержденного плана научно-исследовательской работы магистранта за весь период обучения в магистратуре, магистранту выставляется итоговая оценка в виде дифференцированного зачета.</w:t>
      </w:r>
    </w:p>
    <w:p w:rsidR="005B7E54" w:rsidRDefault="00D84406">
      <w:pPr>
        <w:pStyle w:val="20"/>
        <w:shd w:val="clear" w:color="auto" w:fill="auto"/>
        <w:spacing w:after="96" w:line="322" w:lineRule="exact"/>
        <w:ind w:firstLine="740"/>
        <w:jc w:val="both"/>
      </w:pPr>
      <w:r>
        <w:t xml:space="preserve">Аттестация по итогам НИР проводится на основании защиты оформленного отчета и отзыва научного руководителя в комиссии, включающей научного руководителя магистерской программы, научного руководителя магистранта и руководителя практики по направлению подготовки или представителя работодателей. Дифференцированный зачет по итогам НИР выставляется в виде комплексной оценки по результатам отчета магистранта за весь период, а также по итогам представления текста </w:t>
      </w:r>
      <w:r w:rsidR="006578FA">
        <w:t>выпускной квалификационной работы</w:t>
      </w:r>
      <w:r>
        <w:t xml:space="preserve"> руководителю в установленные сроки для защиты. Оценка НИР проставляется по пятибалльной шкале в </w:t>
      </w:r>
      <w:proofErr w:type="spellStart"/>
      <w:r>
        <w:t>зачетно</w:t>
      </w:r>
      <w:proofErr w:type="spellEnd"/>
      <w:r>
        <w:t xml:space="preserve"> - экзаменационную ведомость установленного образца и зачетную книжку магистранта.</w:t>
      </w:r>
    </w:p>
    <w:p w:rsidR="005B7E54" w:rsidRDefault="00D84406">
      <w:pPr>
        <w:pStyle w:val="20"/>
        <w:shd w:val="clear" w:color="auto" w:fill="auto"/>
        <w:spacing w:after="104" w:line="326" w:lineRule="exact"/>
        <w:ind w:firstLine="740"/>
        <w:jc w:val="both"/>
      </w:pPr>
      <w:r>
        <w:t xml:space="preserve">Магистранты, не предоставившие в установленный срок отчеты по НИР и не сдавшие положительно дифференцированный зачет, к защите </w:t>
      </w:r>
      <w:r w:rsidR="00CF2556">
        <w:t xml:space="preserve">выпускной квалификационной работы </w:t>
      </w:r>
      <w:r>
        <w:t>не допускаются.</w:t>
      </w:r>
    </w:p>
    <w:p w:rsidR="005B7E54" w:rsidRDefault="00D84406">
      <w:pPr>
        <w:pStyle w:val="20"/>
        <w:shd w:val="clear" w:color="auto" w:fill="auto"/>
        <w:spacing w:after="100" w:line="322" w:lineRule="exact"/>
        <w:ind w:firstLine="740"/>
        <w:jc w:val="both"/>
      </w:pPr>
      <w:r>
        <w:t>Для организации научно-исследовательской работы выпускающей кафедрой составляется расписание информационных собраний и индивидуальных и групповых контрольных занятий. Указанные в расписании магистратуры информационные собрания и контрольные занятия являются формами промежуточного и итогового контроля научно-исследовательской работы и обязательны для посещения всеми магистрантами.</w:t>
      </w:r>
    </w:p>
    <w:p w:rsidR="005B7E54" w:rsidRDefault="00D84406">
      <w:pPr>
        <w:pStyle w:val="20"/>
        <w:shd w:val="clear" w:color="auto" w:fill="auto"/>
        <w:spacing w:after="96" w:line="322" w:lineRule="exact"/>
        <w:ind w:firstLine="740"/>
        <w:jc w:val="both"/>
      </w:pPr>
      <w:r>
        <w:t>Научный руководитель магистерской программы и руководители научно - исследовательской работы магистрантов по согласованию с магистрантами могут назначать дополнительные индивидуальные и групповые консультации, посещение которых для магистрантов является добровольным.</w:t>
      </w:r>
    </w:p>
    <w:p w:rsidR="005B7E54" w:rsidRDefault="00D84406">
      <w:pPr>
        <w:pStyle w:val="20"/>
        <w:shd w:val="clear" w:color="auto" w:fill="auto"/>
        <w:spacing w:after="104" w:line="326" w:lineRule="exact"/>
        <w:ind w:firstLine="740"/>
        <w:jc w:val="both"/>
      </w:pPr>
      <w:r>
        <w:rPr>
          <w:rStyle w:val="21"/>
        </w:rPr>
        <w:t>При оформлении отчета</w:t>
      </w:r>
      <w:r>
        <w:t xml:space="preserve"> необходимо соблюдать равномерную плотность, контрастность и четкость изображения по всему тексту. В отчете должны быть четкие, </w:t>
      </w:r>
      <w:proofErr w:type="spellStart"/>
      <w:r>
        <w:t>нерасплывшиеся</w:t>
      </w:r>
      <w:proofErr w:type="spellEnd"/>
      <w:r>
        <w:t xml:space="preserve"> линии, буквы, цифры и знаки, одинаково черные по всему тексту.</w:t>
      </w:r>
    </w:p>
    <w:p w:rsidR="005B7E54" w:rsidRDefault="00D84406">
      <w:pPr>
        <w:pStyle w:val="20"/>
        <w:shd w:val="clear" w:color="auto" w:fill="auto"/>
        <w:spacing w:line="322" w:lineRule="exact"/>
        <w:ind w:firstLine="740"/>
        <w:jc w:val="both"/>
      </w:pPr>
      <w:r>
        <w:t>Фамилии, названия учреждений, организаций, фирм и другие имена собственные приводят на языке оригинала.</w:t>
      </w:r>
    </w:p>
    <w:p w:rsidR="005B7E54" w:rsidRDefault="00D84406">
      <w:pPr>
        <w:pStyle w:val="20"/>
        <w:shd w:val="clear" w:color="auto" w:fill="auto"/>
        <w:spacing w:after="100" w:line="322" w:lineRule="exact"/>
        <w:ind w:firstLine="740"/>
        <w:jc w:val="both"/>
      </w:pPr>
      <w:r>
        <w:t>Страницы отчета нумеруют арабскими цифрами, с соблюдением сквозной нумерации по всему тексту. Номер проставляется в центре нижней части листа (выравнивание от центра) без точки в конце номера.</w:t>
      </w:r>
    </w:p>
    <w:p w:rsidR="005B7E54" w:rsidRDefault="00D84406">
      <w:pPr>
        <w:pStyle w:val="20"/>
        <w:shd w:val="clear" w:color="auto" w:fill="auto"/>
        <w:spacing w:after="96" w:line="322" w:lineRule="exact"/>
        <w:ind w:firstLine="740"/>
        <w:jc w:val="both"/>
      </w:pPr>
      <w:r>
        <w:t>Цифровой материал должен оформляться в виде таблиц. Таблицу следует отчете непосредственно после текста, в котором она упоминается впервые, или на следующей странице. На все приводимые таблицы должны быть ссылки в тексте отчета. Таблицы следует нумеровать арабскими цифрами порядковой нумерацией в пределах всего текста отчета. Номер следует размещать над таблицей слева без абзацного отступа после слова «Таблица». Каждая таблица должна иметь заголовок.</w:t>
      </w:r>
    </w:p>
    <w:p w:rsidR="005B7E54" w:rsidRDefault="00D84406">
      <w:pPr>
        <w:pStyle w:val="20"/>
        <w:shd w:val="clear" w:color="auto" w:fill="auto"/>
        <w:spacing w:after="148" w:line="326" w:lineRule="exact"/>
        <w:ind w:firstLine="740"/>
        <w:jc w:val="both"/>
      </w:pPr>
      <w:r>
        <w:t>Рисунки (чертежи, графики, схемы, компьютерные распечатки, диаграммы, фотоснимки) следует располагать в работе непосредственно после текста, в котором они упоминаются впервые, или на следующей странице.</w:t>
      </w:r>
    </w:p>
    <w:p w:rsidR="005B7E54" w:rsidRDefault="00D84406">
      <w:pPr>
        <w:pStyle w:val="20"/>
        <w:shd w:val="clear" w:color="auto" w:fill="auto"/>
        <w:spacing w:after="100" w:line="266" w:lineRule="exact"/>
        <w:ind w:firstLine="740"/>
        <w:jc w:val="both"/>
      </w:pPr>
      <w:r>
        <w:t>Иллюстрации могут быть в компьютерном исполнении, в том числе и цветные.</w:t>
      </w:r>
    </w:p>
    <w:p w:rsidR="005B7E54" w:rsidRDefault="00D84406">
      <w:pPr>
        <w:pStyle w:val="20"/>
        <w:shd w:val="clear" w:color="auto" w:fill="auto"/>
        <w:spacing w:line="266" w:lineRule="exact"/>
        <w:ind w:firstLine="740"/>
        <w:jc w:val="both"/>
      </w:pPr>
      <w:r>
        <w:t>На все рисунки должны быть даны ссылки в работе.</w:t>
      </w:r>
    </w:p>
    <w:p w:rsidR="005B7E54" w:rsidRDefault="00D84406">
      <w:pPr>
        <w:pStyle w:val="20"/>
        <w:shd w:val="clear" w:color="auto" w:fill="auto"/>
        <w:spacing w:after="108" w:line="331" w:lineRule="exact"/>
        <w:ind w:firstLine="740"/>
        <w:jc w:val="both"/>
      </w:pPr>
      <w:r>
        <w:t>Иллюстрации/рисунки следует нумеровать арабскими цифрами сквозной нумерацией.</w:t>
      </w:r>
    </w:p>
    <w:p w:rsidR="005B7E54" w:rsidRDefault="00D84406" w:rsidP="00CF2556">
      <w:pPr>
        <w:pStyle w:val="20"/>
        <w:shd w:val="clear" w:color="auto" w:fill="auto"/>
        <w:spacing w:after="20" w:line="322" w:lineRule="exact"/>
        <w:ind w:firstLine="740"/>
        <w:jc w:val="both"/>
      </w:pPr>
      <w:r>
        <w:t>Название и нумерация иллюстраций, в отличие от табличного материала, помещается под ними внизу посередине строки и обозначается, например «Рисунок</w:t>
      </w:r>
      <w:r w:rsidR="00CF2556">
        <w:t xml:space="preserve"> </w:t>
      </w:r>
      <w:r>
        <w:t>1».</w:t>
      </w:r>
    </w:p>
    <w:p w:rsidR="005B7E54" w:rsidRDefault="00D84406">
      <w:pPr>
        <w:pStyle w:val="20"/>
        <w:shd w:val="clear" w:color="auto" w:fill="auto"/>
        <w:spacing w:line="422" w:lineRule="exact"/>
        <w:ind w:firstLine="740"/>
        <w:jc w:val="left"/>
      </w:pPr>
      <w:r>
        <w:t>На все приводимые иллюстрации должны быть ссылки в тексте отчета. Например, «см. рисунок 1», «... в соответствии с рисунком 2».</w:t>
      </w:r>
    </w:p>
    <w:p w:rsidR="005B7E54" w:rsidRDefault="00D84406">
      <w:pPr>
        <w:pStyle w:val="20"/>
        <w:shd w:val="clear" w:color="auto" w:fill="auto"/>
        <w:spacing w:line="422" w:lineRule="exact"/>
        <w:ind w:firstLine="740"/>
        <w:jc w:val="both"/>
      </w:pPr>
      <w:r>
        <w:t>При необходимости в отчете могут быть приведены перечисления.</w:t>
      </w:r>
    </w:p>
    <w:p w:rsidR="005B7E54" w:rsidRDefault="00D84406">
      <w:pPr>
        <w:pStyle w:val="20"/>
        <w:shd w:val="clear" w:color="auto" w:fill="auto"/>
        <w:spacing w:after="104" w:line="326" w:lineRule="exact"/>
        <w:ind w:firstLine="740"/>
        <w:jc w:val="both"/>
      </w:pPr>
      <w:r>
        <w:t>Перед каждым перечислением следует ставить дефис или, при необходимости ссылки в тексте отчета на одно из перечислений, строчную букву (за исключением Ё, З, Й, О, Ч, Ь, Ы, Ъ), после которой ставится скобка.</w:t>
      </w:r>
    </w:p>
    <w:p w:rsidR="005B7E54" w:rsidRDefault="00D84406">
      <w:pPr>
        <w:pStyle w:val="20"/>
        <w:shd w:val="clear" w:color="auto" w:fill="auto"/>
        <w:spacing w:after="145" w:line="322" w:lineRule="exact"/>
        <w:ind w:firstLine="740"/>
        <w:jc w:val="both"/>
      </w:pPr>
      <w: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5B7E54" w:rsidRDefault="00D84406">
      <w:pPr>
        <w:pStyle w:val="70"/>
        <w:shd w:val="clear" w:color="auto" w:fill="auto"/>
        <w:spacing w:before="0" w:after="100"/>
      </w:pPr>
      <w:r>
        <w:t>Пример:</w:t>
      </w:r>
    </w:p>
    <w:p w:rsidR="005B7E54" w:rsidRDefault="00D84406">
      <w:pPr>
        <w:pStyle w:val="70"/>
        <w:shd w:val="clear" w:color="auto" w:fill="auto"/>
        <w:tabs>
          <w:tab w:val="left" w:pos="1132"/>
          <w:tab w:val="left" w:leader="underscore" w:pos="2954"/>
        </w:tabs>
        <w:spacing w:before="0" w:after="33"/>
      </w:pPr>
      <w:r>
        <w:t>а)</w:t>
      </w:r>
      <w:r>
        <w:tab/>
      </w:r>
      <w:r>
        <w:rPr>
          <w:rStyle w:val="711pt"/>
        </w:rPr>
        <w:tab/>
      </w:r>
    </w:p>
    <w:p w:rsidR="005B7E54" w:rsidRDefault="00D84406">
      <w:pPr>
        <w:pStyle w:val="70"/>
        <w:shd w:val="clear" w:color="auto" w:fill="auto"/>
        <w:tabs>
          <w:tab w:val="left" w:pos="1132"/>
          <w:tab w:val="left" w:leader="underscore" w:pos="2954"/>
        </w:tabs>
        <w:spacing w:before="0" w:after="100" w:line="350" w:lineRule="exact"/>
      </w:pPr>
      <w:r>
        <w:t>б)</w:t>
      </w:r>
      <w:r>
        <w:tab/>
      </w:r>
      <w:r>
        <w:rPr>
          <w:rStyle w:val="711pt"/>
        </w:rPr>
        <w:tab/>
      </w:r>
    </w:p>
    <w:p w:rsidR="005B7E54" w:rsidRDefault="00D84406">
      <w:pPr>
        <w:pStyle w:val="70"/>
        <w:shd w:val="clear" w:color="auto" w:fill="auto"/>
        <w:tabs>
          <w:tab w:val="left" w:leader="underscore" w:pos="2499"/>
        </w:tabs>
        <w:spacing w:before="0" w:after="0" w:line="350" w:lineRule="exact"/>
      </w:pPr>
      <w:r>
        <w:t>1)</w:t>
      </w:r>
      <w:r>
        <w:rPr>
          <w:rStyle w:val="711pt"/>
        </w:rPr>
        <w:tab/>
      </w:r>
    </w:p>
    <w:p w:rsidR="005B7E54" w:rsidRDefault="00D84406">
      <w:pPr>
        <w:pStyle w:val="70"/>
        <w:shd w:val="clear" w:color="auto" w:fill="auto"/>
        <w:tabs>
          <w:tab w:val="left" w:leader="underscore" w:pos="2499"/>
        </w:tabs>
        <w:spacing w:before="0" w:after="0" w:line="350" w:lineRule="exact"/>
      </w:pPr>
      <w:r>
        <w:t>2)</w:t>
      </w:r>
      <w:r>
        <w:rPr>
          <w:rStyle w:val="711pt"/>
        </w:rPr>
        <w:tab/>
      </w:r>
    </w:p>
    <w:p w:rsidR="005B7E54" w:rsidRDefault="00D84406">
      <w:pPr>
        <w:pStyle w:val="70"/>
        <w:shd w:val="clear" w:color="auto" w:fill="auto"/>
        <w:tabs>
          <w:tab w:val="left" w:pos="1132"/>
          <w:tab w:val="left" w:leader="underscore" w:pos="2954"/>
        </w:tabs>
        <w:spacing w:before="0" w:after="56"/>
      </w:pPr>
      <w:r>
        <w:rPr>
          <w:vertAlign w:val="superscript"/>
        </w:rPr>
        <w:t>в)</w:t>
      </w:r>
      <w:r>
        <w:tab/>
      </w:r>
      <w:r>
        <w:rPr>
          <w:rStyle w:val="711pt"/>
        </w:rPr>
        <w:tab/>
      </w:r>
    </w:p>
    <w:p w:rsidR="005B7E54" w:rsidRDefault="00D84406">
      <w:pPr>
        <w:pStyle w:val="20"/>
        <w:shd w:val="clear" w:color="auto" w:fill="auto"/>
        <w:spacing w:after="100" w:line="322" w:lineRule="exact"/>
        <w:ind w:firstLine="740"/>
        <w:jc w:val="both"/>
      </w:pPr>
      <w:r>
        <w:t>Примечания приводятся в отчетах, если необходимы пояснения или справочные данные к содержанию текста, таблиц или графического материала. Примечания не должны содержать требований.</w:t>
      </w:r>
    </w:p>
    <w:p w:rsidR="005B7E54" w:rsidRDefault="00D84406">
      <w:pPr>
        <w:pStyle w:val="20"/>
        <w:shd w:val="clear" w:color="auto" w:fill="auto"/>
        <w:spacing w:after="100" w:line="322" w:lineRule="exact"/>
        <w:ind w:firstLine="740"/>
        <w:jc w:val="both"/>
      </w:pPr>
      <w:r>
        <w:t>Слово «Примечание» следует печатать с прописной буквы, с абзаца и не подчеркивать.</w:t>
      </w:r>
    </w:p>
    <w:p w:rsidR="005B7E54" w:rsidRDefault="00D84406">
      <w:pPr>
        <w:pStyle w:val="20"/>
        <w:shd w:val="clear" w:color="auto" w:fill="auto"/>
        <w:spacing w:after="145" w:line="322" w:lineRule="exact"/>
        <w:ind w:firstLine="740"/>
        <w:jc w:val="both"/>
      </w:pPr>
      <w:r>
        <w:t>Примечания следует помещать непосредственно после текстового, графического материала или в таблице, к которым относятся эти примечания. Если примечание одно, то после слова «Примечание» ставится точка и примечание печатается с прописной буквы. Одно примечание не нумеруется.</w:t>
      </w:r>
    </w:p>
    <w:p w:rsidR="005B7E54" w:rsidRDefault="00D84406">
      <w:pPr>
        <w:pStyle w:val="70"/>
        <w:shd w:val="clear" w:color="auto" w:fill="auto"/>
        <w:spacing w:before="0" w:after="100"/>
      </w:pPr>
      <w:r>
        <w:t>Пример:</w:t>
      </w:r>
    </w:p>
    <w:p w:rsidR="005B7E54" w:rsidRDefault="00D84406">
      <w:pPr>
        <w:pStyle w:val="20"/>
        <w:shd w:val="clear" w:color="auto" w:fill="auto"/>
        <w:tabs>
          <w:tab w:val="left" w:leader="underscore" w:pos="9327"/>
        </w:tabs>
        <w:spacing w:after="936" w:line="266" w:lineRule="exact"/>
        <w:ind w:firstLine="740"/>
        <w:jc w:val="both"/>
      </w:pPr>
      <w:r>
        <w:t>Примечание.</w:t>
      </w:r>
      <w:r>
        <w:tab/>
      </w:r>
    </w:p>
    <w:p w:rsidR="005B7E54" w:rsidRDefault="00D84406">
      <w:pPr>
        <w:pStyle w:val="20"/>
        <w:shd w:val="clear" w:color="auto" w:fill="auto"/>
        <w:spacing w:after="145" w:line="322" w:lineRule="exact"/>
        <w:ind w:firstLine="0"/>
        <w:jc w:val="both"/>
      </w:pPr>
      <w:r>
        <w:t>Несколько примечаний нумеруются по порядку арабскими цифрами без проставления точки.</w:t>
      </w:r>
    </w:p>
    <w:p w:rsidR="005B7E54" w:rsidRDefault="00D84406">
      <w:pPr>
        <w:pStyle w:val="70"/>
        <w:shd w:val="clear" w:color="auto" w:fill="auto"/>
        <w:spacing w:before="0" w:after="100"/>
      </w:pPr>
      <w:r>
        <w:t>Пример:</w:t>
      </w:r>
    </w:p>
    <w:p w:rsidR="005B7E54" w:rsidRDefault="00D84406">
      <w:pPr>
        <w:pStyle w:val="20"/>
        <w:shd w:val="clear" w:color="auto" w:fill="auto"/>
        <w:spacing w:line="266" w:lineRule="exact"/>
        <w:ind w:firstLine="740"/>
        <w:jc w:val="both"/>
        <w:sectPr w:rsidR="005B7E54">
          <w:pgSz w:w="11900" w:h="16840"/>
          <w:pgMar w:top="917" w:right="755" w:bottom="1150" w:left="1641" w:header="0" w:footer="3" w:gutter="0"/>
          <w:cols w:space="720"/>
          <w:noEndnote/>
          <w:docGrid w:linePitch="360"/>
        </w:sectPr>
      </w:pPr>
      <w:r>
        <w:t>Примечания</w:t>
      </w:r>
    </w:p>
    <w:p w:rsidR="005B7E54" w:rsidRDefault="00D84406">
      <w:pPr>
        <w:pStyle w:val="30"/>
        <w:shd w:val="clear" w:color="auto" w:fill="auto"/>
        <w:spacing w:after="80" w:line="244" w:lineRule="exact"/>
        <w:ind w:firstLine="760"/>
        <w:jc w:val="both"/>
      </w:pPr>
      <w:r>
        <w:t>1</w:t>
      </w:r>
    </w:p>
    <w:p w:rsidR="005B7E54" w:rsidRDefault="00D84406">
      <w:pPr>
        <w:pStyle w:val="30"/>
        <w:shd w:val="clear" w:color="auto" w:fill="auto"/>
        <w:spacing w:after="414" w:line="244" w:lineRule="exact"/>
        <w:ind w:firstLine="760"/>
        <w:jc w:val="both"/>
      </w:pPr>
      <w:r>
        <w:t>2</w:t>
      </w:r>
    </w:p>
    <w:p w:rsidR="005B7E54" w:rsidRDefault="00D84406">
      <w:pPr>
        <w:pStyle w:val="20"/>
        <w:shd w:val="clear" w:color="auto" w:fill="auto"/>
        <w:spacing w:after="128" w:line="326" w:lineRule="exact"/>
        <w:ind w:firstLine="760"/>
        <w:jc w:val="both"/>
      </w:pPr>
      <w:r>
        <w:t>Примечание к таблице помещают в конце таблицы над линией, обозначающей окончание таблицы.</w:t>
      </w:r>
    </w:p>
    <w:p w:rsidR="005B7E54" w:rsidRDefault="00D84406">
      <w:pPr>
        <w:pStyle w:val="20"/>
        <w:shd w:val="clear" w:color="auto" w:fill="auto"/>
        <w:spacing w:after="116" w:line="266" w:lineRule="exact"/>
        <w:ind w:firstLine="760"/>
        <w:jc w:val="both"/>
      </w:pPr>
      <w:r>
        <w:t>Подстрочные ссылки также имеют сплошную нумерацию.</w:t>
      </w:r>
    </w:p>
    <w:p w:rsidR="005B7E54" w:rsidRDefault="00D84406">
      <w:pPr>
        <w:pStyle w:val="20"/>
        <w:shd w:val="clear" w:color="auto" w:fill="auto"/>
        <w:spacing w:after="80" w:line="322" w:lineRule="exact"/>
        <w:ind w:firstLine="760"/>
        <w:jc w:val="both"/>
      </w:pPr>
      <w:r>
        <w:t>Перечень сокращений, условных обозначений, символов, единиц и терминов должен располагаться столбцом. Слева в алфавитном порядке приводятся сокращения, условные обозначения, символы, единицы и термины, справа - их детальная расшифровка.</w:t>
      </w:r>
    </w:p>
    <w:p w:rsidR="005B7E54" w:rsidRDefault="00D84406">
      <w:pPr>
        <w:pStyle w:val="20"/>
        <w:shd w:val="clear" w:color="auto" w:fill="auto"/>
        <w:spacing w:after="80" w:line="322" w:lineRule="exact"/>
        <w:ind w:firstLine="760"/>
        <w:jc w:val="both"/>
      </w:pPr>
      <w:r>
        <w:t>Приложения, используемые в отчете, следует применять только те, на которые есть ссылка в тексте отчета. Приложения даются в конце отчета, располагаются в порядке появления ссылок на них в тексте. В приложения обычно входят различные схемы, графики, таблицы, данные исследований и т.п. Каждое приложение должно начинаться с новой страницы с указанием наверху с правой стороны страницы слова «Приложение», его обозначения, иметь содержательный заголовок, который записывают симметрично относительно текста с прописной буквы отдельной строкой.</w:t>
      </w:r>
    </w:p>
    <w:p w:rsidR="005B7E54" w:rsidRDefault="00D84406" w:rsidP="0035017A">
      <w:pPr>
        <w:pStyle w:val="20"/>
        <w:shd w:val="clear" w:color="auto" w:fill="auto"/>
        <w:tabs>
          <w:tab w:val="left" w:leader="dot" w:pos="5531"/>
        </w:tabs>
        <w:spacing w:after="80" w:line="322" w:lineRule="exact"/>
        <w:ind w:firstLine="760"/>
        <w:jc w:val="both"/>
      </w:pPr>
      <w:r>
        <w:t>Приложения обозначают цифрами 1, 2,</w:t>
      </w:r>
      <w:r w:rsidR="0035017A">
        <w:t xml:space="preserve"> </w:t>
      </w:r>
      <w:r>
        <w:tab/>
        <w:t xml:space="preserve">и </w:t>
      </w:r>
      <w:proofErr w:type="gramStart"/>
      <w:r>
        <w:t>т.д..</w:t>
      </w:r>
      <w:proofErr w:type="gramEnd"/>
      <w:r>
        <w:t xml:space="preserve"> После слова «Приложение»</w:t>
      </w:r>
      <w:r w:rsidR="0035017A">
        <w:t xml:space="preserve"> </w:t>
      </w:r>
      <w:r>
        <w:t>следует цифра, обозначающая ее последовательность (например «Приложение 1»). Если в документе одно приложение, оно обозначается «Приложение 1».</w:t>
      </w:r>
    </w:p>
    <w:p w:rsidR="005B7E54" w:rsidRDefault="00D84406">
      <w:pPr>
        <w:pStyle w:val="20"/>
        <w:shd w:val="clear" w:color="auto" w:fill="auto"/>
        <w:spacing w:after="76" w:line="322" w:lineRule="exact"/>
        <w:ind w:firstLine="760"/>
        <w:jc w:val="both"/>
      </w:pPr>
      <w:r>
        <w:t>Если в качестве приложения в отчете используется документ, имеющий самостоятельное значение и оформляемый согласно требованиям к документу данного вида, его вкладывают в отчет без изменений в оригинале. На титульном листе документа с правым выравниванием по тексту печатают слово «Приложение» и проставляют его цифровое обозначение, а далее размещают страницы документа.</w:t>
      </w:r>
    </w:p>
    <w:p w:rsidR="005B7E54" w:rsidRDefault="00D84406">
      <w:pPr>
        <w:pStyle w:val="20"/>
        <w:shd w:val="clear" w:color="auto" w:fill="auto"/>
        <w:spacing w:after="740" w:line="326" w:lineRule="exact"/>
        <w:ind w:firstLine="760"/>
        <w:jc w:val="both"/>
      </w:pPr>
      <w:r>
        <w:t>При написании текста отчета кроме навыков, приобретенных за время практики и предложений по организации учебного процесса, важно показать проблемы и противоречия, возникшие в ходе практики и предложить пути разрешения этих проблем.</w:t>
      </w:r>
    </w:p>
    <w:p w:rsidR="005B7E54" w:rsidRDefault="00D84406" w:rsidP="0035017A">
      <w:pPr>
        <w:pStyle w:val="50"/>
        <w:numPr>
          <w:ilvl w:val="0"/>
          <w:numId w:val="6"/>
        </w:numPr>
        <w:shd w:val="clear" w:color="auto" w:fill="auto"/>
        <w:tabs>
          <w:tab w:val="left" w:pos="1333"/>
        </w:tabs>
        <w:spacing w:after="324" w:line="326" w:lineRule="exact"/>
        <w:ind w:left="1020"/>
      </w:pPr>
      <w:r>
        <w:t>ОБРАЗОВАТЕЛЬНЫЕ (НАУЧНО-ИССЛЕДОВАТЕЛЬСКИЕ/ НАУЧНО-ПРОИЗВОДСТВЕННЫЕ) ТЕХНОЛОГИИ, ИСПОЛЬЗУЕМЫЕ ПРИ ПРОВЕДЕНИИ НАУЧНО - ИССЛЕДОВАТЕЛЬСКОЙ РАБОТЫ</w:t>
      </w:r>
    </w:p>
    <w:p w:rsidR="001F3FBD" w:rsidRDefault="00D84406" w:rsidP="001F3FBD">
      <w:pPr>
        <w:pStyle w:val="20"/>
        <w:shd w:val="clear" w:color="auto" w:fill="auto"/>
        <w:spacing w:after="120" w:line="326" w:lineRule="exact"/>
        <w:ind w:firstLine="0"/>
        <w:jc w:val="both"/>
      </w:pPr>
      <w:r>
        <w:t>При проведении научно - исследовательской работы магистрантами используются следующие образовательные, научно-исследовательские и научно</w:t>
      </w:r>
      <w:r w:rsidR="0035017A">
        <w:t>-</w:t>
      </w:r>
      <w:r>
        <w:softHyphen/>
        <w:t>производственные технологии: методики по сбору, анализу и систематизации научного и нормативно -правового материала; правила составления процессуальных документов (заявлений, жалоб, претензий и иных видов документов процессуального</w:t>
      </w:r>
      <w:r w:rsidR="001F3FBD">
        <w:t xml:space="preserve"> характера); правила и методики юридической техники при толковании статей нормативно-правовых актов; методики анализа материалов судебной практики; правила работы с клиентами (в том числе необходимые знания в области психологии, делового этикета и другие).</w:t>
      </w:r>
    </w:p>
    <w:p w:rsidR="005B7E54" w:rsidRDefault="005B7E54" w:rsidP="0035017A">
      <w:pPr>
        <w:pStyle w:val="20"/>
        <w:shd w:val="clear" w:color="auto" w:fill="auto"/>
        <w:spacing w:after="142" w:line="322" w:lineRule="exact"/>
        <w:ind w:firstLine="760"/>
        <w:jc w:val="both"/>
        <w:sectPr w:rsidR="005B7E54">
          <w:footerReference w:type="even" r:id="rId11"/>
          <w:footerReference w:type="default" r:id="rId12"/>
          <w:pgSz w:w="11900" w:h="16840"/>
          <w:pgMar w:top="1162" w:right="746" w:bottom="1066" w:left="1655" w:header="0" w:footer="3" w:gutter="0"/>
          <w:cols w:space="720"/>
          <w:noEndnote/>
          <w:titlePg/>
          <w:docGrid w:linePitch="360"/>
        </w:sectPr>
      </w:pPr>
    </w:p>
    <w:p w:rsidR="005B7E54" w:rsidRDefault="00D84406">
      <w:pPr>
        <w:pStyle w:val="20"/>
        <w:shd w:val="clear" w:color="auto" w:fill="auto"/>
        <w:spacing w:after="460" w:line="326" w:lineRule="exact"/>
        <w:ind w:firstLine="760"/>
        <w:jc w:val="both"/>
      </w:pPr>
      <w:r>
        <w:t>Также активно применяются библиотечные поисковые системы, электронные учебники, мультимедийная система, банки данных, базы данных, локальные и распределенные (глобальные) вычислительные системы, электронная почта и др.</w:t>
      </w:r>
    </w:p>
    <w:p w:rsidR="005B7E54" w:rsidRDefault="00D84406" w:rsidP="001F3FBD">
      <w:pPr>
        <w:pStyle w:val="50"/>
        <w:numPr>
          <w:ilvl w:val="0"/>
          <w:numId w:val="6"/>
        </w:numPr>
        <w:shd w:val="clear" w:color="auto" w:fill="auto"/>
        <w:spacing w:after="364" w:line="326" w:lineRule="exact"/>
        <w:ind w:left="260"/>
      </w:pPr>
      <w:r>
        <w:t>УЧЕБНО - МЕТОДИЧЕСКОЕ ОБЕСПЕЧЕНИЕ САМОСТОЯТЕЛЬНОЙ РАБОТЫ ОБУЧАЮЩИХСЯ ПРИ ПРОВЕДЕНИИ НАУЧНО - ИССЛЕДОВАТЕЛЬСКОЙ РАБОТЫ</w:t>
      </w:r>
    </w:p>
    <w:p w:rsidR="005B7E54" w:rsidRDefault="00D84406">
      <w:pPr>
        <w:pStyle w:val="20"/>
        <w:shd w:val="clear" w:color="auto" w:fill="auto"/>
        <w:spacing w:after="120" w:line="322" w:lineRule="exact"/>
        <w:ind w:firstLine="760"/>
        <w:jc w:val="both"/>
      </w:pPr>
      <w:r>
        <w:t>Самостоятельная работа студента-магистранта включает в себя следующие виды научно-исследовательской работы: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165" w:line="322" w:lineRule="exact"/>
        <w:ind w:left="760" w:firstLine="720"/>
        <w:jc w:val="left"/>
      </w:pPr>
      <w:r>
        <w:t>подготовка обзоров законодательства Российской Федерации и иностранных государств;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68" w:line="266" w:lineRule="exact"/>
        <w:ind w:left="760" w:firstLine="720"/>
        <w:jc w:val="left"/>
      </w:pPr>
      <w:r>
        <w:t>подготовка обзоров судебной практики судов разного уровня;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16" w:line="331" w:lineRule="exact"/>
        <w:ind w:left="760" w:firstLine="720"/>
        <w:jc w:val="left"/>
      </w:pPr>
      <w:r>
        <w:t>подготовка обзоров актуальной научной литературы по теме исследования;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line="461" w:lineRule="exact"/>
        <w:ind w:left="760" w:firstLine="720"/>
        <w:jc w:val="left"/>
      </w:pPr>
      <w:r>
        <w:t>составление авторских библиографий;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line="461" w:lineRule="exact"/>
        <w:ind w:left="760" w:firstLine="720"/>
        <w:jc w:val="left"/>
      </w:pPr>
      <w:r>
        <w:t>составление тематических библиографий;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line="461" w:lineRule="exact"/>
        <w:ind w:left="760" w:firstLine="720"/>
        <w:jc w:val="left"/>
      </w:pPr>
      <w:r>
        <w:t xml:space="preserve">составление обзоров </w:t>
      </w:r>
      <w:r w:rsidR="001F3FBD">
        <w:t>научных</w:t>
      </w:r>
      <w:r>
        <w:t xml:space="preserve"> исследований;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line="427" w:lineRule="exact"/>
        <w:ind w:firstLine="1480"/>
        <w:jc w:val="both"/>
      </w:pPr>
      <w:proofErr w:type="gramStart"/>
      <w:r>
        <w:t>составление</w:t>
      </w:r>
      <w:proofErr w:type="gramEnd"/>
      <w:r>
        <w:t xml:space="preserve"> обзоров источников (библиотек, сайтов, справочников, указателей и </w:t>
      </w:r>
      <w:proofErr w:type="spellStart"/>
      <w:r>
        <w:t>т.п</w:t>
      </w:r>
      <w:proofErr w:type="spellEnd"/>
      <w:r>
        <w:t>);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113" w:line="322" w:lineRule="exact"/>
        <w:ind w:left="760" w:firstLine="720"/>
        <w:jc w:val="left"/>
      </w:pPr>
      <w:r>
        <w:t xml:space="preserve">сбор материалов для </w:t>
      </w:r>
      <w:r w:rsidR="006F2CED">
        <w:t>выпускной квалификационной работы</w:t>
      </w:r>
      <w:r>
        <w:t>, статьи, участия в конференции, семинаре;</w:t>
      </w:r>
    </w:p>
    <w:p w:rsidR="006F2CED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124" w:line="331" w:lineRule="exact"/>
        <w:ind w:left="760" w:firstLine="720"/>
        <w:jc w:val="left"/>
      </w:pPr>
      <w:r>
        <w:t xml:space="preserve">написание статей; 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124" w:line="331" w:lineRule="exact"/>
        <w:ind w:left="760" w:firstLine="720"/>
        <w:jc w:val="left"/>
      </w:pPr>
      <w:r>
        <w:t xml:space="preserve"> написание тезисов доклада для участия в конференции.</w:t>
      </w:r>
    </w:p>
    <w:p w:rsidR="005B7E54" w:rsidRDefault="00D84406">
      <w:pPr>
        <w:pStyle w:val="20"/>
        <w:shd w:val="clear" w:color="auto" w:fill="auto"/>
        <w:spacing w:after="124" w:line="326" w:lineRule="exact"/>
        <w:ind w:firstLine="760"/>
        <w:jc w:val="both"/>
      </w:pPr>
      <w:r>
        <w:t>Самостоятельная научно-исследовательская работа магистрантов предполагает использование: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165" w:line="322" w:lineRule="exact"/>
        <w:ind w:left="760" w:firstLine="720"/>
        <w:jc w:val="left"/>
      </w:pPr>
      <w:r>
        <w:t>электронно-библиотечных систем для самостоятельного изучения научной и учебно-методической литературы;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72" w:line="266" w:lineRule="exact"/>
        <w:ind w:firstLine="1480"/>
        <w:jc w:val="both"/>
      </w:pPr>
      <w:r>
        <w:t>справочно-правовых систем;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1"/>
        </w:tabs>
        <w:spacing w:after="168" w:line="326" w:lineRule="exact"/>
        <w:ind w:left="760" w:firstLine="720"/>
        <w:jc w:val="left"/>
      </w:pPr>
      <w:r>
        <w:t>информационные технологии для сбора, хранения и обработки информации.</w:t>
      </w:r>
    </w:p>
    <w:p w:rsidR="005B7E54" w:rsidRDefault="00D84406">
      <w:pPr>
        <w:pStyle w:val="20"/>
        <w:shd w:val="clear" w:color="auto" w:fill="auto"/>
        <w:spacing w:line="266" w:lineRule="exact"/>
        <w:ind w:firstLine="760"/>
        <w:jc w:val="both"/>
      </w:pPr>
      <w:r>
        <w:t>В процессе научно-исследовательской работы предполагаются: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4"/>
        </w:tabs>
        <w:spacing w:after="165" w:line="322" w:lineRule="exact"/>
        <w:ind w:left="740" w:firstLine="720"/>
        <w:jc w:val="left"/>
      </w:pPr>
      <w:r>
        <w:t xml:space="preserve">самостоятельная работа студентов по изучению научной и </w:t>
      </w:r>
      <w:proofErr w:type="spellStart"/>
      <w:r>
        <w:t>учебно</w:t>
      </w:r>
      <w:r>
        <w:softHyphen/>
        <w:t>методической</w:t>
      </w:r>
      <w:proofErr w:type="spellEnd"/>
      <w:r>
        <w:t xml:space="preserve"> литературы;</w:t>
      </w:r>
    </w:p>
    <w:p w:rsidR="005B7E54" w:rsidRDefault="00D84406">
      <w:pPr>
        <w:pStyle w:val="20"/>
        <w:numPr>
          <w:ilvl w:val="0"/>
          <w:numId w:val="2"/>
        </w:numPr>
        <w:shd w:val="clear" w:color="auto" w:fill="auto"/>
        <w:tabs>
          <w:tab w:val="left" w:pos="1914"/>
        </w:tabs>
        <w:spacing w:after="76" w:line="266" w:lineRule="exact"/>
        <w:ind w:left="740" w:firstLine="720"/>
        <w:jc w:val="left"/>
      </w:pPr>
      <w:r>
        <w:t>консультации ведущих преподавателей.</w:t>
      </w:r>
    </w:p>
    <w:p w:rsidR="005B7E54" w:rsidRDefault="00D84406">
      <w:pPr>
        <w:pStyle w:val="20"/>
        <w:shd w:val="clear" w:color="auto" w:fill="auto"/>
        <w:spacing w:after="116" w:line="322" w:lineRule="exact"/>
        <w:ind w:firstLine="740"/>
        <w:jc w:val="both"/>
      </w:pPr>
      <w:r>
        <w:t>Научно-исследовательская работа предполагает обязательное использование законодательных и подзаконных актов, перечень которых можно найти в рабочих программах по изучаемым дисциплинам.</w:t>
      </w:r>
    </w:p>
    <w:p w:rsidR="005B7E54" w:rsidRDefault="00D84406">
      <w:pPr>
        <w:pStyle w:val="20"/>
        <w:shd w:val="clear" w:color="auto" w:fill="auto"/>
        <w:spacing w:after="120" w:line="326" w:lineRule="exact"/>
        <w:ind w:firstLine="740"/>
        <w:jc w:val="both"/>
      </w:pPr>
      <w:r>
        <w:t>Исключительно важное значение имеют разъяснения действующего материального и процессуального законодательства, которые содержатся в постановлениях Пленума Верховного Суда РФ, определениях Конституционного Суда РФ.</w:t>
      </w:r>
    </w:p>
    <w:p w:rsidR="005B7E54" w:rsidRDefault="00D84406">
      <w:pPr>
        <w:pStyle w:val="20"/>
        <w:shd w:val="clear" w:color="auto" w:fill="auto"/>
        <w:spacing w:after="467" w:line="326" w:lineRule="exact"/>
        <w:ind w:firstLine="740"/>
        <w:jc w:val="both"/>
      </w:pPr>
      <w:r>
        <w:t>При оформлении итогов научно-исследовательской деятельности в виде статей и сообщений настоятельно рекомендуется составлять план статьи по анализируемым темам.</w:t>
      </w:r>
    </w:p>
    <w:p w:rsidR="005B7E54" w:rsidRDefault="00D84406" w:rsidP="006F2CED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642"/>
        </w:tabs>
        <w:spacing w:before="0" w:after="417" w:line="293" w:lineRule="exact"/>
        <w:ind w:left="640"/>
      </w:pPr>
      <w:bookmarkStart w:id="7" w:name="bookmark8"/>
      <w:r>
        <w:t>ПЕРЕЧЕНЬ ИНФОРМАЦИОННЫХ ТЕХНОЛОГИЙ И ПРОГРАММНОГО ОБЕСПЕЧЕНИЯ</w:t>
      </w:r>
      <w:bookmarkEnd w:id="7"/>
    </w:p>
    <w:p w:rsidR="005B7E54" w:rsidRDefault="00D84406">
      <w:pPr>
        <w:pStyle w:val="20"/>
        <w:shd w:val="clear" w:color="auto" w:fill="auto"/>
        <w:spacing w:after="120" w:line="322" w:lineRule="exact"/>
        <w:ind w:firstLine="740"/>
        <w:jc w:val="both"/>
      </w:pPr>
      <w:r>
        <w:t>При проведении НИР, составлении отчета по НИР рекомендуется осуществлять работу с нормативными актами с помощью информационно-правовой системы «КОНСУЛЬТАНТ ПЛЮС», «ГАРАНТ», и электронно-библиотечной системы (ЭБС)</w:t>
      </w:r>
      <w:hyperlink r:id="rId13" w:history="1">
        <w:r>
          <w:t xml:space="preserve"> </w:t>
        </w:r>
        <w:r>
          <w:rPr>
            <w:rStyle w:val="25"/>
          </w:rPr>
          <w:t>www</w:t>
        </w:r>
        <w:r w:rsidRPr="004478ED">
          <w:rPr>
            <w:rStyle w:val="25"/>
            <w:lang w:val="ru-RU"/>
          </w:rPr>
          <w:t>.</w:t>
        </w:r>
        <w:proofErr w:type="spellStart"/>
        <w:r>
          <w:rPr>
            <w:rStyle w:val="25"/>
          </w:rPr>
          <w:t>znanium</w:t>
        </w:r>
        <w:proofErr w:type="spellEnd"/>
        <w:r w:rsidRPr="004478ED">
          <w:rPr>
            <w:rStyle w:val="25"/>
            <w:lang w:val="ru-RU"/>
          </w:rPr>
          <w:t>.</w:t>
        </w:r>
        <w:r>
          <w:rPr>
            <w:rStyle w:val="25"/>
          </w:rPr>
          <w:t>com</w:t>
        </w:r>
        <w:r w:rsidRPr="004478ED">
          <w:rPr>
            <w:lang w:eastAsia="en-US" w:bidi="en-US"/>
          </w:rPr>
          <w:t>.</w:t>
        </w:r>
      </w:hyperlink>
    </w:p>
    <w:p w:rsidR="005B7E54" w:rsidRDefault="00D84406">
      <w:pPr>
        <w:pStyle w:val="20"/>
        <w:shd w:val="clear" w:color="auto" w:fill="auto"/>
        <w:spacing w:after="165" w:line="322" w:lineRule="exact"/>
        <w:ind w:firstLine="740"/>
        <w:jc w:val="both"/>
      </w:pPr>
      <w:r>
        <w:t>При осуществлении образовательного процесса по НИР широко используются информационные технологии такие как:</w:t>
      </w:r>
    </w:p>
    <w:p w:rsidR="005B7E54" w:rsidRDefault="00D84406">
      <w:pPr>
        <w:pStyle w:val="20"/>
        <w:numPr>
          <w:ilvl w:val="0"/>
          <w:numId w:val="4"/>
        </w:numPr>
        <w:shd w:val="clear" w:color="auto" w:fill="auto"/>
        <w:tabs>
          <w:tab w:val="left" w:pos="1914"/>
        </w:tabs>
        <w:spacing w:after="120" w:line="266" w:lineRule="exact"/>
        <w:ind w:left="740" w:firstLine="720"/>
        <w:jc w:val="left"/>
      </w:pPr>
      <w:r>
        <w:t>использование информационных (справочных) систем;</w:t>
      </w:r>
    </w:p>
    <w:p w:rsidR="005B7E54" w:rsidRDefault="00D84406">
      <w:pPr>
        <w:pStyle w:val="20"/>
        <w:numPr>
          <w:ilvl w:val="0"/>
          <w:numId w:val="4"/>
        </w:numPr>
        <w:shd w:val="clear" w:color="auto" w:fill="auto"/>
        <w:tabs>
          <w:tab w:val="left" w:pos="1914"/>
        </w:tabs>
        <w:spacing w:after="120" w:line="266" w:lineRule="exact"/>
        <w:ind w:left="740" w:firstLine="720"/>
        <w:jc w:val="left"/>
      </w:pPr>
      <w:proofErr w:type="gramStart"/>
      <w:r>
        <w:t>консультирование</w:t>
      </w:r>
      <w:proofErr w:type="gramEnd"/>
      <w:r>
        <w:t xml:space="preserve"> с руководителем НИР посредством электронной</w:t>
      </w:r>
    </w:p>
    <w:p w:rsidR="005B7E54" w:rsidRDefault="00D84406">
      <w:pPr>
        <w:pStyle w:val="20"/>
        <w:shd w:val="clear" w:color="auto" w:fill="auto"/>
        <w:spacing w:after="120" w:line="266" w:lineRule="exact"/>
        <w:ind w:firstLine="740"/>
        <w:jc w:val="both"/>
      </w:pPr>
      <w:r>
        <w:t>почты;</w:t>
      </w:r>
    </w:p>
    <w:p w:rsidR="005B7E54" w:rsidRDefault="00D84406">
      <w:pPr>
        <w:pStyle w:val="20"/>
        <w:numPr>
          <w:ilvl w:val="0"/>
          <w:numId w:val="4"/>
        </w:numPr>
        <w:shd w:val="clear" w:color="auto" w:fill="auto"/>
        <w:tabs>
          <w:tab w:val="left" w:pos="1914"/>
        </w:tabs>
        <w:spacing w:after="120" w:line="266" w:lineRule="exact"/>
        <w:ind w:left="740" w:firstLine="720"/>
        <w:jc w:val="left"/>
      </w:pPr>
      <w:r>
        <w:t xml:space="preserve">использование программного обеспечения;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4478ED">
        <w:rPr>
          <w:lang w:eastAsia="en-US" w:bidi="en-US"/>
        </w:rPr>
        <w:t>,</w:t>
      </w:r>
    </w:p>
    <w:p w:rsidR="005B7E54" w:rsidRDefault="00D84406">
      <w:pPr>
        <w:pStyle w:val="20"/>
        <w:shd w:val="clear" w:color="auto" w:fill="auto"/>
        <w:spacing w:after="76" w:line="266" w:lineRule="exact"/>
        <w:ind w:firstLine="740"/>
        <w:jc w:val="both"/>
      </w:pP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4478ED">
        <w:rPr>
          <w:lang w:eastAsia="en-US" w:bidi="en-US"/>
        </w:rPr>
        <w:t xml:space="preserve"> </w:t>
      </w:r>
      <w:r>
        <w:t>для подготовки отчета по результатам прохождения НИР.</w:t>
      </w:r>
    </w:p>
    <w:p w:rsidR="005B7E54" w:rsidRDefault="00D84406">
      <w:pPr>
        <w:pStyle w:val="20"/>
        <w:shd w:val="clear" w:color="auto" w:fill="auto"/>
        <w:spacing w:line="322" w:lineRule="exact"/>
        <w:ind w:firstLine="740"/>
        <w:jc w:val="both"/>
        <w:rPr>
          <w:lang w:eastAsia="en-US" w:bidi="en-US"/>
        </w:rPr>
      </w:pPr>
      <w:r>
        <w:t xml:space="preserve">Во время НИР магистранты обеспечены компьютерами, со специализированным программным обеспечением, используемым для обработки данных и подготовки отчета и презентации: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4478ED">
        <w:rPr>
          <w:lang w:eastAsia="en-US" w:bidi="en-US"/>
        </w:rPr>
        <w:t xml:space="preserve"> </w:t>
      </w:r>
      <w:r>
        <w:t xml:space="preserve">(Продукты, входящие в систему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System</w:t>
      </w:r>
      <w:r w:rsidRPr="004478ED">
        <w:rPr>
          <w:lang w:eastAsia="en-US" w:bidi="en-US"/>
        </w:rPr>
        <w:t xml:space="preserve">: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4478ED">
        <w:rPr>
          <w:lang w:eastAsia="en-US" w:bidi="en-US"/>
        </w:rPr>
        <w:t xml:space="preserve">;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4478ED">
        <w:rPr>
          <w:lang w:eastAsia="en-US" w:bidi="en-US"/>
        </w:rPr>
        <w:t xml:space="preserve">;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Excel</w:t>
      </w:r>
      <w:r w:rsidRPr="004478ED">
        <w:rPr>
          <w:lang w:eastAsia="en-US" w:bidi="en-US"/>
        </w:rPr>
        <w:t xml:space="preserve">;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PowerPoint</w:t>
      </w:r>
      <w:r w:rsidRPr="004478ED">
        <w:rPr>
          <w:lang w:eastAsia="en-US" w:bidi="en-US"/>
        </w:rPr>
        <w:t xml:space="preserve">;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Visio</w:t>
      </w:r>
      <w:r w:rsidRPr="004478ED">
        <w:rPr>
          <w:lang w:eastAsia="en-US" w:bidi="en-US"/>
        </w:rPr>
        <w:t xml:space="preserve">; </w:t>
      </w:r>
      <w:r>
        <w:rPr>
          <w:lang w:val="en-US" w:eastAsia="en-US" w:bidi="en-US"/>
        </w:rPr>
        <w:t>Microsoft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4478ED">
        <w:rPr>
          <w:lang w:eastAsia="en-US" w:bidi="en-US"/>
        </w:rPr>
        <w:t xml:space="preserve"> </w:t>
      </w:r>
      <w:r>
        <w:rPr>
          <w:lang w:val="en-US" w:eastAsia="en-US" w:bidi="en-US"/>
        </w:rPr>
        <w:t>Project</w:t>
      </w:r>
      <w:r w:rsidRPr="004478ED">
        <w:rPr>
          <w:lang w:eastAsia="en-US" w:bidi="en-US"/>
        </w:rPr>
        <w:t xml:space="preserve">, </w:t>
      </w:r>
      <w:r>
        <w:rPr>
          <w:lang w:val="en-US" w:eastAsia="en-US" w:bidi="en-US"/>
        </w:rPr>
        <w:t>PowerPoint</w:t>
      </w:r>
      <w:r w:rsidRPr="004478ED">
        <w:rPr>
          <w:lang w:eastAsia="en-US" w:bidi="en-US"/>
        </w:rPr>
        <w:t>).</w:t>
      </w:r>
    </w:p>
    <w:p w:rsidR="002D2DC5" w:rsidRDefault="002D2DC5">
      <w:pPr>
        <w:pStyle w:val="20"/>
        <w:shd w:val="clear" w:color="auto" w:fill="auto"/>
        <w:spacing w:line="322" w:lineRule="exact"/>
        <w:ind w:firstLine="740"/>
        <w:jc w:val="both"/>
        <w:rPr>
          <w:lang w:eastAsia="en-US" w:bidi="en-US"/>
        </w:rPr>
      </w:pPr>
    </w:p>
    <w:p w:rsidR="002D2DC5" w:rsidRDefault="002D2DC5" w:rsidP="002D2DC5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684"/>
        </w:tabs>
        <w:spacing w:before="0" w:after="441" w:line="298" w:lineRule="exact"/>
        <w:ind w:left="640" w:hanging="400"/>
        <w:jc w:val="left"/>
      </w:pPr>
      <w:bookmarkStart w:id="8" w:name="bookmark9"/>
      <w:r>
        <w:t xml:space="preserve">МАТЕРИАЛЬНО-ТЕХНИЧЕСКОЕ </w:t>
      </w:r>
      <w:r w:rsidRPr="001E740D">
        <w:t>ОБЕС</w:t>
      </w:r>
      <w:r w:rsidRPr="001E740D">
        <w:rPr>
          <w:rStyle w:val="13"/>
          <w:b/>
          <w:bCs/>
          <w:u w:val="none"/>
        </w:rPr>
        <w:t>ПЕ</w:t>
      </w:r>
      <w:r w:rsidRPr="001E740D">
        <w:t>ЧЕ</w:t>
      </w:r>
      <w:r w:rsidRPr="001E740D">
        <w:rPr>
          <w:rStyle w:val="13"/>
          <w:b/>
          <w:bCs/>
          <w:u w:val="none"/>
        </w:rPr>
        <w:t>НИЕ</w:t>
      </w:r>
      <w:r w:rsidRPr="001E740D">
        <w:t xml:space="preserve"> Н</w:t>
      </w:r>
      <w:r>
        <w:t>АУЧНО - ИССЛЕДОВАТЕЛЬСКОЙ РАБОТЫ</w:t>
      </w:r>
      <w:bookmarkEnd w:id="8"/>
    </w:p>
    <w:p w:rsidR="002D2DC5" w:rsidRDefault="002D2DC5" w:rsidP="002D2DC5">
      <w:pPr>
        <w:pStyle w:val="20"/>
        <w:shd w:val="clear" w:color="auto" w:fill="auto"/>
        <w:spacing w:after="60" w:line="322" w:lineRule="exact"/>
        <w:ind w:firstLine="740"/>
        <w:jc w:val="both"/>
      </w:pPr>
      <w:r>
        <w:t>Для обеспечения подготовки магистранта по направлению 40.04.01 - «Юриспруденция», в «ДВФ ВАВТ Минэкономразвития России» создана необходимая информационная база, и обеспечен доступ магистрантов к различным сетевым источникам информации, включая Интернет, что способствует эффективному получению профессиональных навыков по направлению подготовки. Имеются следующие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Интернет; библиотека, читальный зал с выходом в Интернет;</w:t>
      </w:r>
    </w:p>
    <w:p w:rsidR="002D2DC5" w:rsidRDefault="002D2DC5">
      <w:pPr>
        <w:pStyle w:val="20"/>
        <w:shd w:val="clear" w:color="auto" w:fill="auto"/>
        <w:spacing w:line="322" w:lineRule="exact"/>
        <w:ind w:firstLine="740"/>
        <w:jc w:val="both"/>
        <w:sectPr w:rsidR="002D2DC5">
          <w:pgSz w:w="11900" w:h="16840"/>
          <w:pgMar w:top="1152" w:right="748" w:bottom="1824" w:left="1654" w:header="0" w:footer="3" w:gutter="0"/>
          <w:cols w:space="720"/>
          <w:noEndnote/>
          <w:docGrid w:linePitch="360"/>
        </w:sectPr>
      </w:pPr>
    </w:p>
    <w:p w:rsidR="005B7E54" w:rsidRDefault="00D84406">
      <w:pPr>
        <w:pStyle w:val="20"/>
        <w:shd w:val="clear" w:color="auto" w:fill="auto"/>
        <w:spacing w:after="53" w:line="322" w:lineRule="exact"/>
        <w:ind w:firstLine="740"/>
        <w:jc w:val="both"/>
      </w:pPr>
      <w:r>
        <w:t>помещения для проведения семинарских и практических занятий; аудитория для самостоятельной работы магистранта, оборудованная выходом в сеть Интернет; помещение для студенческой правовой консультации (Центр студенческой правовой консультации ДВФ ВАВТ); учебный зал судебных заседаний; криминалистическая лаборатория.</w:t>
      </w:r>
    </w:p>
    <w:p w:rsidR="005B7E54" w:rsidRDefault="00D84406">
      <w:pPr>
        <w:pStyle w:val="20"/>
        <w:shd w:val="clear" w:color="auto" w:fill="auto"/>
        <w:spacing w:after="22" w:line="331" w:lineRule="exact"/>
        <w:ind w:firstLine="740"/>
        <w:jc w:val="both"/>
      </w:pPr>
      <w:r>
        <w:t>Обучение инвалидов и лиц с ограниченными возможностями здоровья осуществляется с применением следующего специального оборудования:</w:t>
      </w:r>
    </w:p>
    <w:p w:rsidR="005B7E54" w:rsidRDefault="00D84406">
      <w:pPr>
        <w:pStyle w:val="20"/>
        <w:shd w:val="clear" w:color="auto" w:fill="auto"/>
        <w:tabs>
          <w:tab w:val="left" w:pos="2230"/>
        </w:tabs>
        <w:spacing w:after="60" w:line="379" w:lineRule="exact"/>
        <w:ind w:firstLine="1920"/>
        <w:jc w:val="left"/>
      </w:pPr>
      <w:r>
        <w:t>а)</w:t>
      </w:r>
      <w:r>
        <w:tab/>
        <w:t>для лиц с нарушением слуха (акустический усилитель и колонки, мультимедийный проектор);</w:t>
      </w:r>
    </w:p>
    <w:p w:rsidR="005B7E54" w:rsidRDefault="00D84406">
      <w:pPr>
        <w:pStyle w:val="20"/>
        <w:shd w:val="clear" w:color="auto" w:fill="auto"/>
        <w:tabs>
          <w:tab w:val="left" w:pos="1255"/>
        </w:tabs>
        <w:spacing w:after="102" w:line="379" w:lineRule="exact"/>
        <w:ind w:firstLine="940"/>
        <w:jc w:val="left"/>
      </w:pPr>
      <w:r>
        <w:t>б)</w:t>
      </w:r>
      <w:r>
        <w:tab/>
        <w:t>для лиц с нарушением зрения (мультимедийный проектор (использование презентаций с укрупненным текстом);</w:t>
      </w:r>
    </w:p>
    <w:p w:rsidR="005B7E54" w:rsidRDefault="00D84406">
      <w:pPr>
        <w:pStyle w:val="20"/>
        <w:shd w:val="clear" w:color="auto" w:fill="auto"/>
        <w:tabs>
          <w:tab w:val="left" w:pos="1135"/>
        </w:tabs>
        <w:spacing w:after="648" w:line="326" w:lineRule="exact"/>
        <w:ind w:firstLine="740"/>
        <w:jc w:val="both"/>
      </w:pPr>
      <w:r>
        <w:t>в)</w:t>
      </w:r>
      <w:r>
        <w:tab/>
        <w:t xml:space="preserve">для лиц с нарушением опорно-двигательного аппарата (персональные мобильные компьютеры - </w:t>
      </w:r>
      <w:proofErr w:type="spellStart"/>
      <w:r>
        <w:t>нетбуки</w:t>
      </w:r>
      <w:proofErr w:type="spellEnd"/>
      <w:r>
        <w:t>).</w:t>
      </w:r>
    </w:p>
    <w:p w:rsidR="005B7E54" w:rsidRDefault="00D84406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905"/>
        </w:tabs>
        <w:spacing w:before="0" w:after="320"/>
        <w:ind w:left="1060" w:firstLine="0"/>
        <w:jc w:val="left"/>
      </w:pPr>
      <w:bookmarkStart w:id="9" w:name="bookmark10"/>
      <w:r>
        <w:t>БИБЛИОГРАФИЧЕСКИЙ СПИСОК</w:t>
      </w:r>
      <w:bookmarkEnd w:id="9"/>
    </w:p>
    <w:p w:rsidR="005B7E54" w:rsidRDefault="00D84406">
      <w:pPr>
        <w:pStyle w:val="10"/>
        <w:keepNext/>
        <w:keepLines/>
        <w:shd w:val="clear" w:color="auto" w:fill="auto"/>
        <w:spacing w:before="0" w:after="0" w:line="442" w:lineRule="exact"/>
        <w:ind w:left="240" w:firstLine="0"/>
      </w:pPr>
      <w:bookmarkStart w:id="10" w:name="bookmark11"/>
      <w:r>
        <w:t>Основная литература:</w:t>
      </w:r>
      <w:bookmarkEnd w:id="10"/>
    </w:p>
    <w:p w:rsidR="005B7E54" w:rsidRDefault="00D84406">
      <w:pPr>
        <w:pStyle w:val="30"/>
        <w:shd w:val="clear" w:color="auto" w:fill="auto"/>
        <w:spacing w:after="91" w:line="442" w:lineRule="exact"/>
        <w:ind w:right="260" w:firstLine="0"/>
        <w:jc w:val="center"/>
      </w:pPr>
      <w:r>
        <w:t>ЭЛЕКТРОННО-БИБЛИОТЕЧНОЙ СИСТЕМЫ (ЭБС)</w:t>
      </w:r>
      <w:r>
        <w:br/>
        <w:t xml:space="preserve">адрес: </w:t>
      </w:r>
      <w:hyperlink r:id="rId14" w:history="1">
        <w:r>
          <w:rPr>
            <w:lang w:val="en-US" w:eastAsia="en-US" w:bidi="en-US"/>
          </w:rPr>
          <w:t>www</w:t>
        </w:r>
        <w:r w:rsidRPr="004478ED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znanium</w:t>
        </w:r>
        <w:proofErr w:type="spellEnd"/>
        <w:r w:rsidRPr="004478ED">
          <w:rPr>
            <w:lang w:eastAsia="en-US" w:bidi="en-US"/>
          </w:rPr>
          <w:t>.</w:t>
        </w:r>
        <w:r>
          <w:rPr>
            <w:lang w:val="en-US" w:eastAsia="en-US" w:bidi="en-US"/>
          </w:rPr>
          <w:t>com</w:t>
        </w:r>
      </w:hyperlink>
    </w:p>
    <w:p w:rsidR="005B7E54" w:rsidRDefault="00D84406">
      <w:pPr>
        <w:pStyle w:val="30"/>
        <w:numPr>
          <w:ilvl w:val="0"/>
          <w:numId w:val="7"/>
        </w:numPr>
        <w:shd w:val="clear" w:color="auto" w:fill="auto"/>
        <w:tabs>
          <w:tab w:val="left" w:pos="680"/>
        </w:tabs>
        <w:spacing w:after="327" w:line="403" w:lineRule="exact"/>
        <w:ind w:left="740"/>
        <w:jc w:val="both"/>
      </w:pPr>
      <w:r>
        <w:t xml:space="preserve">Шкляр Михаил Филиппович Основы научных исследований: Учебное пособие для бакалавров / Шкляр М.Ф., - 2-е изд. - </w:t>
      </w:r>
      <w:proofErr w:type="spellStart"/>
      <w:r>
        <w:t>М.:Дашков</w:t>
      </w:r>
      <w:proofErr w:type="spellEnd"/>
      <w:r>
        <w:t xml:space="preserve"> и К, 2018. - 208 с.: </w:t>
      </w:r>
      <w:r w:rsidRPr="004478ED">
        <w:rPr>
          <w:lang w:eastAsia="en-US" w:bidi="en-US"/>
        </w:rPr>
        <w:t>60</w:t>
      </w:r>
      <w:r>
        <w:rPr>
          <w:lang w:val="en-US" w:eastAsia="en-US" w:bidi="en-US"/>
        </w:rPr>
        <w:t>x</w:t>
      </w:r>
      <w:r w:rsidRPr="004478ED">
        <w:rPr>
          <w:lang w:eastAsia="en-US" w:bidi="en-US"/>
        </w:rPr>
        <w:t xml:space="preserve">84 </w:t>
      </w:r>
      <w:r>
        <w:t xml:space="preserve">1/16 </w:t>
      </w:r>
      <w:r>
        <w:rPr>
          <w:lang w:val="en-US" w:eastAsia="en-US" w:bidi="en-US"/>
        </w:rPr>
        <w:t>ISBN</w:t>
      </w:r>
      <w:r w:rsidRPr="004478ED">
        <w:rPr>
          <w:lang w:eastAsia="en-US" w:bidi="en-US"/>
        </w:rPr>
        <w:t xml:space="preserve"> </w:t>
      </w:r>
      <w:r>
        <w:t>978-5394-02518-1 - Режим доступа:</w:t>
      </w:r>
      <w:hyperlink r:id="rId15" w:history="1">
        <w:r>
          <w:t xml:space="preserve"> </w:t>
        </w:r>
        <w:r>
          <w:rPr>
            <w:rStyle w:val="32"/>
          </w:rPr>
          <w:t>http</w:t>
        </w:r>
        <w:r w:rsidRPr="004478ED">
          <w:rPr>
            <w:rStyle w:val="32"/>
            <w:lang w:val="ru-RU"/>
          </w:rPr>
          <w:t>://</w:t>
        </w:r>
        <w:proofErr w:type="spellStart"/>
        <w:r>
          <w:rPr>
            <w:rStyle w:val="32"/>
          </w:rPr>
          <w:t>znanium</w:t>
        </w:r>
        <w:proofErr w:type="spellEnd"/>
        <w:r w:rsidRPr="004478ED">
          <w:rPr>
            <w:rStyle w:val="32"/>
            <w:lang w:val="ru-RU"/>
          </w:rPr>
          <w:t>.</w:t>
        </w:r>
        <w:r>
          <w:rPr>
            <w:rStyle w:val="32"/>
          </w:rPr>
          <w:t>com</w:t>
        </w:r>
        <w:r w:rsidRPr="004478ED">
          <w:rPr>
            <w:rStyle w:val="32"/>
            <w:lang w:val="ru-RU"/>
          </w:rPr>
          <w:t>/</w:t>
        </w:r>
        <w:r>
          <w:rPr>
            <w:rStyle w:val="32"/>
          </w:rPr>
          <w:t>catalog</w:t>
        </w:r>
        <w:r w:rsidRPr="004478ED">
          <w:rPr>
            <w:rStyle w:val="32"/>
            <w:lang w:val="ru-RU"/>
          </w:rPr>
          <w:t>/</w:t>
        </w:r>
        <w:r>
          <w:rPr>
            <w:rStyle w:val="32"/>
          </w:rPr>
          <w:t>product</w:t>
        </w:r>
        <w:r w:rsidRPr="004478ED">
          <w:rPr>
            <w:rStyle w:val="32"/>
            <w:lang w:val="ru-RU"/>
          </w:rPr>
          <w:t>/340857</w:t>
        </w:r>
      </w:hyperlink>
    </w:p>
    <w:p w:rsidR="005B7E54" w:rsidRDefault="00D84406">
      <w:pPr>
        <w:pStyle w:val="30"/>
        <w:numPr>
          <w:ilvl w:val="0"/>
          <w:numId w:val="7"/>
        </w:numPr>
        <w:shd w:val="clear" w:color="auto" w:fill="auto"/>
        <w:tabs>
          <w:tab w:val="left" w:pos="680"/>
        </w:tabs>
        <w:spacing w:after="200" w:line="244" w:lineRule="exact"/>
        <w:ind w:left="740"/>
        <w:jc w:val="both"/>
      </w:pPr>
      <w:r>
        <w:t xml:space="preserve">Овчаров Антон Олегович </w:t>
      </w:r>
      <w:proofErr w:type="spellStart"/>
      <w:r>
        <w:t>Овчарова</w:t>
      </w:r>
      <w:proofErr w:type="spellEnd"/>
      <w:r>
        <w:t xml:space="preserve"> Татьяна Николаевна</w:t>
      </w:r>
    </w:p>
    <w:p w:rsidR="005B7E54" w:rsidRDefault="00D84406">
      <w:pPr>
        <w:pStyle w:val="30"/>
        <w:shd w:val="clear" w:color="auto" w:fill="auto"/>
        <w:spacing w:after="0" w:line="244" w:lineRule="exact"/>
        <w:ind w:left="740"/>
        <w:jc w:val="both"/>
      </w:pPr>
      <w:r>
        <w:t xml:space="preserve">Методология научного </w:t>
      </w:r>
      <w:proofErr w:type="gramStart"/>
      <w:r>
        <w:t>исследования :</w:t>
      </w:r>
      <w:proofErr w:type="gramEnd"/>
      <w:r>
        <w:t xml:space="preserve"> учебник / А.О. Овчаров, Т.Н. </w:t>
      </w:r>
      <w:proofErr w:type="spellStart"/>
      <w:r>
        <w:t>Овчарова</w:t>
      </w:r>
      <w:proofErr w:type="spellEnd"/>
      <w:r>
        <w:t>. — М. :</w:t>
      </w:r>
    </w:p>
    <w:p w:rsidR="003713A8" w:rsidRDefault="003713A8">
      <w:pPr>
        <w:pStyle w:val="30"/>
        <w:shd w:val="clear" w:color="auto" w:fill="auto"/>
        <w:spacing w:after="0" w:line="244" w:lineRule="exact"/>
        <w:ind w:left="740"/>
        <w:jc w:val="both"/>
      </w:pPr>
      <w:r>
        <w:rPr>
          <w:rStyle w:val="aa"/>
        </w:rPr>
        <w:t>ИНФРА-М, 2018. — 304 с. + Доп. материалы [Электронный ресурс; - Режим доступа</w:t>
      </w:r>
    </w:p>
    <w:p w:rsidR="002D2DC5" w:rsidRDefault="002D2DC5">
      <w:pPr>
        <w:pStyle w:val="30"/>
        <w:shd w:val="clear" w:color="auto" w:fill="auto"/>
        <w:spacing w:after="0" w:line="244" w:lineRule="exact"/>
        <w:ind w:left="740"/>
        <w:jc w:val="both"/>
      </w:pPr>
    </w:p>
    <w:p w:rsidR="002D2DC5" w:rsidRDefault="00813FF3" w:rsidP="003713A8">
      <w:pPr>
        <w:pStyle w:val="30"/>
        <w:shd w:val="clear" w:color="auto" w:fill="auto"/>
        <w:spacing w:after="0" w:line="244" w:lineRule="exact"/>
        <w:ind w:firstLine="0"/>
      </w:pPr>
      <w:hyperlink r:id="rId16" w:history="1">
        <w:r w:rsidR="002D2DC5">
          <w:rPr>
            <w:rStyle w:val="32"/>
          </w:rPr>
          <w:t>http</w:t>
        </w:r>
        <w:r w:rsidR="002D2DC5" w:rsidRPr="004478ED">
          <w:rPr>
            <w:rStyle w:val="32"/>
            <w:lang w:val="ru-RU"/>
          </w:rPr>
          <w:t>://</w:t>
        </w:r>
        <w:proofErr w:type="spellStart"/>
        <w:r w:rsidR="002D2DC5">
          <w:rPr>
            <w:rStyle w:val="32"/>
          </w:rPr>
          <w:t>znanium</w:t>
        </w:r>
        <w:proofErr w:type="spellEnd"/>
        <w:r w:rsidR="002D2DC5" w:rsidRPr="004478ED">
          <w:rPr>
            <w:rStyle w:val="32"/>
            <w:lang w:val="ru-RU"/>
          </w:rPr>
          <w:t>.</w:t>
        </w:r>
        <w:r w:rsidR="002D2DC5">
          <w:rPr>
            <w:rStyle w:val="32"/>
          </w:rPr>
          <w:t>com</w:t>
        </w:r>
        <w:r w:rsidR="002D2DC5" w:rsidRPr="004478ED">
          <w:rPr>
            <w:rStyle w:val="32"/>
            <w:lang w:val="ru-RU"/>
          </w:rPr>
          <w:t>/</w:t>
        </w:r>
        <w:r w:rsidR="002D2DC5">
          <w:rPr>
            <w:rStyle w:val="32"/>
          </w:rPr>
          <w:t>catalog</w:t>
        </w:r>
        <w:r w:rsidR="002D2DC5" w:rsidRPr="004478ED">
          <w:rPr>
            <w:rStyle w:val="32"/>
            <w:lang w:val="ru-RU"/>
          </w:rPr>
          <w:t>/</w:t>
        </w:r>
        <w:r w:rsidR="002D2DC5">
          <w:rPr>
            <w:rStyle w:val="32"/>
          </w:rPr>
          <w:t>product</w:t>
        </w:r>
        <w:r w:rsidR="002D2DC5" w:rsidRPr="004478ED">
          <w:rPr>
            <w:rStyle w:val="32"/>
            <w:lang w:val="ru-RU"/>
          </w:rPr>
          <w:t>/944389</w:t>
        </w:r>
      </w:hyperlink>
    </w:p>
    <w:p w:rsidR="002D2DC5" w:rsidRDefault="002D2DC5" w:rsidP="002D2DC5">
      <w:pPr>
        <w:pStyle w:val="30"/>
        <w:numPr>
          <w:ilvl w:val="0"/>
          <w:numId w:val="8"/>
        </w:numPr>
        <w:shd w:val="clear" w:color="auto" w:fill="auto"/>
        <w:tabs>
          <w:tab w:val="left" w:pos="646"/>
        </w:tabs>
        <w:spacing w:after="643" w:line="432" w:lineRule="exact"/>
        <w:ind w:firstLine="0"/>
      </w:pPr>
      <w:proofErr w:type="spellStart"/>
      <w:r>
        <w:t>Космин</w:t>
      </w:r>
      <w:proofErr w:type="spellEnd"/>
      <w:r>
        <w:t xml:space="preserve"> В. В. Основы научных исследований (Общий курс): </w:t>
      </w:r>
      <w:proofErr w:type="spellStart"/>
      <w:r>
        <w:t>Уч.пос</w:t>
      </w:r>
      <w:proofErr w:type="spellEnd"/>
      <w:r>
        <w:t>./</w:t>
      </w:r>
      <w:proofErr w:type="spellStart"/>
      <w:r>
        <w:t>Космин</w:t>
      </w:r>
      <w:proofErr w:type="spellEnd"/>
      <w:r>
        <w:t xml:space="preserve"> В. В., 3-е изд., </w:t>
      </w:r>
      <w:proofErr w:type="spellStart"/>
      <w:r>
        <w:t>перераб</w:t>
      </w:r>
      <w:proofErr w:type="spellEnd"/>
      <w:proofErr w:type="gramStart"/>
      <w:r>
        <w:t>. и</w:t>
      </w:r>
      <w:proofErr w:type="gramEnd"/>
      <w:r>
        <w:t xml:space="preserve"> доп. - М.: ИЦ РИОР, НИЦ ИНФРА-М, 2016. - 227 с.: - (Магистратура) Режим доступа :</w:t>
      </w:r>
      <w:hyperlink r:id="rId17" w:history="1">
        <w:r>
          <w:t xml:space="preserve"> </w:t>
        </w:r>
        <w:r>
          <w:rPr>
            <w:rStyle w:val="32"/>
          </w:rPr>
          <w:t>http</w:t>
        </w:r>
        <w:r w:rsidRPr="004478ED">
          <w:rPr>
            <w:rStyle w:val="32"/>
            <w:lang w:val="ru-RU"/>
          </w:rPr>
          <w:t>://</w:t>
        </w:r>
        <w:proofErr w:type="spellStart"/>
        <w:r>
          <w:rPr>
            <w:rStyle w:val="32"/>
          </w:rPr>
          <w:t>znanium</w:t>
        </w:r>
        <w:proofErr w:type="spellEnd"/>
        <w:r w:rsidRPr="004478ED">
          <w:rPr>
            <w:rStyle w:val="32"/>
            <w:lang w:val="ru-RU"/>
          </w:rPr>
          <w:t>.</w:t>
        </w:r>
        <w:r>
          <w:rPr>
            <w:rStyle w:val="32"/>
          </w:rPr>
          <w:t>com</w:t>
        </w:r>
        <w:r w:rsidRPr="004478ED">
          <w:rPr>
            <w:rStyle w:val="32"/>
            <w:lang w:val="ru-RU"/>
          </w:rPr>
          <w:t>/</w:t>
        </w:r>
        <w:r>
          <w:rPr>
            <w:rStyle w:val="32"/>
          </w:rPr>
          <w:t>catalog</w:t>
        </w:r>
        <w:r w:rsidRPr="004478ED">
          <w:rPr>
            <w:rStyle w:val="32"/>
            <w:lang w:val="ru-RU"/>
          </w:rPr>
          <w:t>.</w:t>
        </w:r>
        <w:proofErr w:type="spellStart"/>
        <w:r>
          <w:rPr>
            <w:rStyle w:val="32"/>
          </w:rPr>
          <w:t>php</w:t>
        </w:r>
        <w:proofErr w:type="spellEnd"/>
        <w:r w:rsidRPr="004478ED">
          <w:rPr>
            <w:rStyle w:val="32"/>
            <w:lang w:val="ru-RU"/>
          </w:rPr>
          <w:t>?</w:t>
        </w:r>
        <w:proofErr w:type="spellStart"/>
        <w:r>
          <w:rPr>
            <w:rStyle w:val="32"/>
          </w:rPr>
          <w:t>bookinfo</w:t>
        </w:r>
        <w:proofErr w:type="spellEnd"/>
        <w:r w:rsidRPr="004478ED">
          <w:rPr>
            <w:rStyle w:val="32"/>
            <w:lang w:val="ru-RU"/>
          </w:rPr>
          <w:t>=518301</w:t>
        </w:r>
      </w:hyperlink>
    </w:p>
    <w:p w:rsidR="002D2DC5" w:rsidRDefault="002D2DC5" w:rsidP="002D2DC5">
      <w:pPr>
        <w:pStyle w:val="30"/>
        <w:numPr>
          <w:ilvl w:val="0"/>
          <w:numId w:val="8"/>
        </w:numPr>
        <w:shd w:val="clear" w:color="auto" w:fill="auto"/>
        <w:tabs>
          <w:tab w:val="left" w:pos="646"/>
        </w:tabs>
        <w:spacing w:after="149" w:line="403" w:lineRule="exact"/>
        <w:ind w:left="740"/>
        <w:jc w:val="both"/>
      </w:pPr>
      <w:r>
        <w:t xml:space="preserve">Кузнецов Игорь Николаевич Основы научных исследований / Кузнецов И.Н., - 4-е изд. - </w:t>
      </w:r>
      <w:proofErr w:type="spellStart"/>
      <w:r>
        <w:t>М.:Дашков</w:t>
      </w:r>
      <w:proofErr w:type="spellEnd"/>
      <w:r>
        <w:t xml:space="preserve"> и К, 2018. - 284 с.: </w:t>
      </w:r>
      <w:r>
        <w:rPr>
          <w:lang w:val="en-US" w:eastAsia="en-US" w:bidi="en-US"/>
        </w:rPr>
        <w:t>ISBN</w:t>
      </w:r>
      <w:r w:rsidRPr="004478ED">
        <w:rPr>
          <w:lang w:eastAsia="en-US" w:bidi="en-US"/>
        </w:rPr>
        <w:t xml:space="preserve"> </w:t>
      </w:r>
      <w:r>
        <w:t xml:space="preserve">978-5-394-02952-3 - Режим доступа: </w:t>
      </w:r>
      <w:hyperlink r:id="rId18" w:history="1">
        <w:r>
          <w:rPr>
            <w:rStyle w:val="32"/>
          </w:rPr>
          <w:t>http</w:t>
        </w:r>
        <w:r w:rsidRPr="004478ED">
          <w:rPr>
            <w:rStyle w:val="32"/>
            <w:lang w:val="ru-RU"/>
          </w:rPr>
          <w:t>://</w:t>
        </w:r>
        <w:proofErr w:type="spellStart"/>
        <w:r>
          <w:rPr>
            <w:rStyle w:val="32"/>
          </w:rPr>
          <w:t>znanium</w:t>
        </w:r>
        <w:proofErr w:type="spellEnd"/>
        <w:r w:rsidRPr="004478ED">
          <w:rPr>
            <w:rStyle w:val="32"/>
            <w:lang w:val="ru-RU"/>
          </w:rPr>
          <w:t>.</w:t>
        </w:r>
        <w:r>
          <w:rPr>
            <w:rStyle w:val="32"/>
          </w:rPr>
          <w:t>com</w:t>
        </w:r>
        <w:r w:rsidRPr="004478ED">
          <w:rPr>
            <w:rStyle w:val="32"/>
            <w:lang w:val="ru-RU"/>
          </w:rPr>
          <w:t>/</w:t>
        </w:r>
        <w:r>
          <w:rPr>
            <w:rStyle w:val="32"/>
          </w:rPr>
          <w:t>catalog</w:t>
        </w:r>
        <w:r w:rsidRPr="004478ED">
          <w:rPr>
            <w:rStyle w:val="32"/>
            <w:lang w:val="ru-RU"/>
          </w:rPr>
          <w:t>/</w:t>
        </w:r>
        <w:r>
          <w:rPr>
            <w:rStyle w:val="32"/>
          </w:rPr>
          <w:t>product</w:t>
        </w:r>
        <w:r w:rsidRPr="004478ED">
          <w:rPr>
            <w:rStyle w:val="32"/>
            <w:lang w:val="ru-RU"/>
          </w:rPr>
          <w:t>/415064</w:t>
        </w:r>
      </w:hyperlink>
    </w:p>
    <w:p w:rsidR="002D2DC5" w:rsidRDefault="002D2DC5">
      <w:pPr>
        <w:pStyle w:val="30"/>
        <w:shd w:val="clear" w:color="auto" w:fill="auto"/>
        <w:spacing w:after="0" w:line="244" w:lineRule="exact"/>
        <w:ind w:left="740"/>
        <w:jc w:val="both"/>
        <w:sectPr w:rsidR="002D2DC5">
          <w:pgSz w:w="11900" w:h="16840"/>
          <w:pgMar w:top="1167" w:right="746" w:bottom="1167" w:left="1655" w:header="0" w:footer="3" w:gutter="0"/>
          <w:cols w:space="720"/>
          <w:noEndnote/>
          <w:docGrid w:linePitch="360"/>
        </w:sectPr>
      </w:pPr>
    </w:p>
    <w:p w:rsidR="005B7E54" w:rsidRDefault="00D84406">
      <w:pPr>
        <w:pStyle w:val="30"/>
        <w:shd w:val="clear" w:color="auto" w:fill="auto"/>
        <w:spacing w:after="0" w:line="442" w:lineRule="exact"/>
        <w:ind w:left="2100" w:right="1840" w:firstLine="920"/>
      </w:pPr>
      <w:r>
        <w:rPr>
          <w:rStyle w:val="312pt"/>
        </w:rPr>
        <w:t xml:space="preserve">Дополнительная литература: </w:t>
      </w:r>
      <w:r>
        <w:t xml:space="preserve">ЭЛЕКТРОННО-БИБЛИОТЕЧНОЙ СИСТЕМЫ (ЭБС) адрес: </w:t>
      </w:r>
      <w:hyperlink r:id="rId19" w:history="1">
        <w:r>
          <w:rPr>
            <w:lang w:val="en-US" w:eastAsia="en-US" w:bidi="en-US"/>
          </w:rPr>
          <w:t>www</w:t>
        </w:r>
        <w:r w:rsidRPr="004478ED"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znanium</w:t>
        </w:r>
        <w:proofErr w:type="spellEnd"/>
        <w:r w:rsidRPr="004478ED">
          <w:rPr>
            <w:lang w:eastAsia="en-US" w:bidi="en-US"/>
          </w:rPr>
          <w:t>.</w:t>
        </w:r>
        <w:r>
          <w:rPr>
            <w:lang w:val="en-US" w:eastAsia="en-US" w:bidi="en-US"/>
          </w:rPr>
          <w:t>com</w:t>
        </w:r>
      </w:hyperlink>
    </w:p>
    <w:p w:rsidR="005B7E54" w:rsidRDefault="00D84406">
      <w:pPr>
        <w:pStyle w:val="30"/>
        <w:numPr>
          <w:ilvl w:val="0"/>
          <w:numId w:val="9"/>
        </w:numPr>
        <w:shd w:val="clear" w:color="auto" w:fill="auto"/>
        <w:tabs>
          <w:tab w:val="left" w:pos="646"/>
        </w:tabs>
        <w:spacing w:after="0" w:line="403" w:lineRule="exact"/>
        <w:ind w:left="740"/>
      </w:pPr>
      <w:proofErr w:type="spellStart"/>
      <w:r>
        <w:t>Байлук</w:t>
      </w:r>
      <w:proofErr w:type="spellEnd"/>
      <w:r>
        <w:t xml:space="preserve"> Владимир Васильевич Научная деятельность студентов: системный </w:t>
      </w:r>
      <w:proofErr w:type="gramStart"/>
      <w:r>
        <w:t>анализ :</w:t>
      </w:r>
      <w:proofErr w:type="gramEnd"/>
    </w:p>
    <w:p w:rsidR="005B7E54" w:rsidRDefault="00D84406">
      <w:pPr>
        <w:pStyle w:val="30"/>
        <w:shd w:val="clear" w:color="auto" w:fill="auto"/>
        <w:tabs>
          <w:tab w:val="left" w:pos="5823"/>
          <w:tab w:val="left" w:pos="8122"/>
          <w:tab w:val="left" w:pos="8674"/>
        </w:tabs>
        <w:spacing w:after="0" w:line="403" w:lineRule="exact"/>
        <w:ind w:left="740" w:firstLine="0"/>
        <w:jc w:val="both"/>
      </w:pPr>
      <w:r>
        <w:t xml:space="preserve">монография / В.В. </w:t>
      </w:r>
      <w:proofErr w:type="spellStart"/>
      <w:r>
        <w:t>Байлук</w:t>
      </w:r>
      <w:proofErr w:type="spellEnd"/>
      <w:r>
        <w:t xml:space="preserve">. — </w:t>
      </w:r>
      <w:proofErr w:type="gramStart"/>
      <w:r>
        <w:t>М. :</w:t>
      </w:r>
      <w:proofErr w:type="gramEnd"/>
      <w:r>
        <w:tab/>
        <w:t>ИНФРА-М, 2018.</w:t>
      </w:r>
      <w:r>
        <w:tab/>
        <w:t>—</w:t>
      </w:r>
      <w:r>
        <w:tab/>
        <w:t>145 с.</w:t>
      </w:r>
    </w:p>
    <w:p w:rsidR="005B7E54" w:rsidRDefault="00813FF3">
      <w:pPr>
        <w:pStyle w:val="30"/>
        <w:shd w:val="clear" w:color="auto" w:fill="auto"/>
        <w:spacing w:after="290" w:line="403" w:lineRule="exact"/>
        <w:ind w:left="740" w:firstLine="0"/>
        <w:jc w:val="both"/>
      </w:pPr>
      <w:hyperlink r:id="rId20" w:history="1">
        <w:r w:rsidR="00D84406">
          <w:rPr>
            <w:rStyle w:val="32"/>
          </w:rPr>
          <w:t>http</w:t>
        </w:r>
        <w:r w:rsidR="00D84406" w:rsidRPr="004478ED">
          <w:rPr>
            <w:rStyle w:val="32"/>
            <w:lang w:val="ru-RU"/>
          </w:rPr>
          <w:t>://</w:t>
        </w:r>
        <w:proofErr w:type="spellStart"/>
        <w:r w:rsidR="00D84406">
          <w:rPr>
            <w:rStyle w:val="32"/>
          </w:rPr>
          <w:t>znanium</w:t>
        </w:r>
        <w:proofErr w:type="spellEnd"/>
        <w:r w:rsidR="00D84406" w:rsidRPr="004478ED">
          <w:rPr>
            <w:rStyle w:val="32"/>
            <w:lang w:val="ru-RU"/>
          </w:rPr>
          <w:t>.</w:t>
        </w:r>
        <w:r w:rsidR="00D84406">
          <w:rPr>
            <w:rStyle w:val="32"/>
          </w:rPr>
          <w:t>com</w:t>
        </w:r>
        <w:r w:rsidR="00D84406" w:rsidRPr="004478ED">
          <w:rPr>
            <w:rStyle w:val="32"/>
            <w:lang w:val="ru-RU"/>
          </w:rPr>
          <w:t>/</w:t>
        </w:r>
        <w:r w:rsidR="00D84406">
          <w:rPr>
            <w:rStyle w:val="32"/>
          </w:rPr>
          <w:t>catalog</w:t>
        </w:r>
        <w:r w:rsidR="00D84406" w:rsidRPr="004478ED">
          <w:rPr>
            <w:rStyle w:val="32"/>
            <w:lang w:val="ru-RU"/>
          </w:rPr>
          <w:t>/</w:t>
        </w:r>
        <w:r w:rsidR="00D84406">
          <w:rPr>
            <w:rStyle w:val="32"/>
          </w:rPr>
          <w:t>product</w:t>
        </w:r>
        <w:r w:rsidR="00D84406" w:rsidRPr="004478ED">
          <w:rPr>
            <w:rStyle w:val="32"/>
            <w:lang w:val="ru-RU"/>
          </w:rPr>
          <w:t>/948030</w:t>
        </w:r>
      </w:hyperlink>
    </w:p>
    <w:p w:rsidR="005B7E54" w:rsidRDefault="00813FF3">
      <w:pPr>
        <w:pStyle w:val="30"/>
        <w:numPr>
          <w:ilvl w:val="0"/>
          <w:numId w:val="9"/>
        </w:numPr>
        <w:shd w:val="clear" w:color="auto" w:fill="auto"/>
        <w:tabs>
          <w:tab w:val="left" w:pos="646"/>
        </w:tabs>
        <w:spacing w:after="70" w:line="266" w:lineRule="exact"/>
        <w:ind w:left="740"/>
      </w:pPr>
      <w:hyperlink r:id="rId21" w:history="1">
        <w:r w:rsidR="00D84406">
          <w:rPr>
            <w:rStyle w:val="32"/>
            <w:lang w:val="ru-RU" w:eastAsia="ru-RU" w:bidi="ru-RU"/>
          </w:rPr>
          <w:t>Редькина Алена Игоревна</w:t>
        </w:r>
      </w:hyperlink>
      <w:hyperlink r:id="rId22" w:history="1">
        <w:r w:rsidR="00D84406">
          <w:rPr>
            <w:rStyle w:val="32"/>
            <w:lang w:val="ru-RU" w:eastAsia="ru-RU" w:bidi="ru-RU"/>
          </w:rPr>
          <w:t xml:space="preserve"> </w:t>
        </w:r>
        <w:proofErr w:type="spellStart"/>
        <w:r w:rsidR="00D84406">
          <w:rPr>
            <w:rStyle w:val="32"/>
            <w:lang w:val="ru-RU" w:eastAsia="ru-RU" w:bidi="ru-RU"/>
          </w:rPr>
          <w:t>Понкин</w:t>
        </w:r>
        <w:proofErr w:type="spellEnd"/>
        <w:r w:rsidR="00D84406">
          <w:rPr>
            <w:rStyle w:val="32"/>
            <w:lang w:val="ru-RU" w:eastAsia="ru-RU" w:bidi="ru-RU"/>
          </w:rPr>
          <w:t xml:space="preserve"> Игорь Владиславович</w:t>
        </w:r>
      </w:hyperlink>
    </w:p>
    <w:p w:rsidR="005B7E54" w:rsidRDefault="00D84406">
      <w:pPr>
        <w:pStyle w:val="30"/>
        <w:shd w:val="clear" w:color="auto" w:fill="auto"/>
        <w:spacing w:after="307" w:line="403" w:lineRule="exact"/>
        <w:ind w:firstLine="0"/>
        <w:jc w:val="both"/>
      </w:pPr>
      <w:r>
        <w:t xml:space="preserve">Цитирование как метод сопровождения и обеспечения научного </w:t>
      </w:r>
      <w:proofErr w:type="gramStart"/>
      <w:r>
        <w:t>исследования :</w:t>
      </w:r>
      <w:proofErr w:type="gramEnd"/>
      <w:r>
        <w:t xml:space="preserve"> монография / И.В. </w:t>
      </w:r>
      <w:proofErr w:type="spellStart"/>
      <w:r>
        <w:t>Понкин</w:t>
      </w:r>
      <w:proofErr w:type="spellEnd"/>
      <w:r>
        <w:t xml:space="preserve">, А.И. Редькина. — </w:t>
      </w:r>
      <w:proofErr w:type="gramStart"/>
      <w:r>
        <w:t>М. :</w:t>
      </w:r>
      <w:proofErr w:type="gramEnd"/>
      <w:r>
        <w:t xml:space="preserve"> ИНФРА-М, 2019. — 86 с. — (Научная мысль). — </w:t>
      </w:r>
      <w:hyperlink r:id="rId23" w:history="1">
        <w:r>
          <w:rPr>
            <w:lang w:val="en-US" w:eastAsia="en-US" w:bidi="en-US"/>
          </w:rPr>
          <w:t>www</w:t>
        </w:r>
        <w:r w:rsidRPr="004478ED">
          <w:rPr>
            <w:lang w:eastAsia="en-US" w:bidi="en-US"/>
          </w:rPr>
          <w:t>.</w:t>
        </w:r>
        <w:r>
          <w:rPr>
            <w:lang w:val="en-US" w:eastAsia="en-US" w:bidi="en-US"/>
          </w:rPr>
          <w:t>dx</w:t>
        </w:r>
        <w:r w:rsidRPr="004478ED">
          <w:rPr>
            <w:lang w:eastAsia="en-US" w:bidi="en-US"/>
          </w:rPr>
          <w:t>.</w:t>
        </w:r>
        <w:r>
          <w:rPr>
            <w:lang w:val="en-US" w:eastAsia="en-US" w:bidi="en-US"/>
          </w:rPr>
          <w:t>doi</w:t>
        </w:r>
        <w:r w:rsidRPr="004478ED">
          <w:rPr>
            <w:lang w:eastAsia="en-US" w:bidi="en-US"/>
          </w:rPr>
          <w:t>.</w:t>
        </w:r>
        <w:r>
          <w:rPr>
            <w:lang w:val="en-US" w:eastAsia="en-US" w:bidi="en-US"/>
          </w:rPr>
          <w:t>org</w:t>
        </w:r>
        <w:r w:rsidRPr="004478ED">
          <w:rPr>
            <w:lang w:eastAsia="en-US" w:bidi="en-US"/>
          </w:rPr>
          <w:t>/10.12737/10.12737/</w:t>
        </w:r>
        <w:r>
          <w:rPr>
            <w:lang w:val="en-US" w:eastAsia="en-US" w:bidi="en-US"/>
          </w:rPr>
          <w:t>monography</w:t>
        </w:r>
        <w:r w:rsidRPr="004478ED">
          <w:rPr>
            <w:lang w:eastAsia="en-US" w:bidi="en-US"/>
          </w:rPr>
          <w:t>_5</w:t>
        </w:r>
        <w:r>
          <w:rPr>
            <w:lang w:val="en-US" w:eastAsia="en-US" w:bidi="en-US"/>
          </w:rPr>
          <w:t>bffa</w:t>
        </w:r>
        <w:r w:rsidRPr="004478ED">
          <w:rPr>
            <w:lang w:eastAsia="en-US" w:bidi="en-US"/>
          </w:rPr>
          <w:t>313</w:t>
        </w:r>
        <w:r>
          <w:rPr>
            <w:lang w:val="en-US" w:eastAsia="en-US" w:bidi="en-US"/>
          </w:rPr>
          <w:t>a</w:t>
        </w:r>
        <w:r w:rsidRPr="004478ED">
          <w:rPr>
            <w:lang w:eastAsia="en-US" w:bidi="en-US"/>
          </w:rPr>
          <w:t>6</w:t>
        </w:r>
        <w:r>
          <w:rPr>
            <w:lang w:val="en-US" w:eastAsia="en-US" w:bidi="en-US"/>
          </w:rPr>
          <w:t>f</w:t>
        </w:r>
        <w:r w:rsidRPr="004478ED">
          <w:rPr>
            <w:lang w:eastAsia="en-US" w:bidi="en-US"/>
          </w:rPr>
          <w:t>0</w:t>
        </w:r>
        <w:r>
          <w:rPr>
            <w:lang w:val="en-US" w:eastAsia="en-US" w:bidi="en-US"/>
          </w:rPr>
          <w:t>b</w:t>
        </w:r>
        <w:r w:rsidRPr="004478ED">
          <w:rPr>
            <w:lang w:eastAsia="en-US" w:bidi="en-US"/>
          </w:rPr>
          <w:t>3.99378392</w:t>
        </w:r>
      </w:hyperlink>
      <w:r w:rsidRPr="004478ED">
        <w:rPr>
          <w:lang w:eastAsia="en-US" w:bidi="en-US"/>
        </w:rPr>
        <w:t xml:space="preserve">. </w:t>
      </w:r>
      <w:r>
        <w:t xml:space="preserve">- Режим доступа: </w:t>
      </w:r>
      <w:hyperlink r:id="rId24" w:history="1">
        <w:r>
          <w:rPr>
            <w:rStyle w:val="32"/>
          </w:rPr>
          <w:t>http</w:t>
        </w:r>
        <w:r w:rsidRPr="004478ED">
          <w:rPr>
            <w:rStyle w:val="32"/>
            <w:lang w:val="ru-RU"/>
          </w:rPr>
          <w:t>://</w:t>
        </w:r>
        <w:r>
          <w:rPr>
            <w:rStyle w:val="32"/>
          </w:rPr>
          <w:t>znanium</w:t>
        </w:r>
        <w:r w:rsidRPr="004478ED">
          <w:rPr>
            <w:rStyle w:val="32"/>
            <w:lang w:val="ru-RU"/>
          </w:rPr>
          <w:t>.</w:t>
        </w:r>
        <w:r>
          <w:rPr>
            <w:rStyle w:val="32"/>
          </w:rPr>
          <w:t>com</w:t>
        </w:r>
        <w:r w:rsidRPr="004478ED">
          <w:rPr>
            <w:rStyle w:val="32"/>
            <w:lang w:val="ru-RU"/>
          </w:rPr>
          <w:t>/</w:t>
        </w:r>
        <w:r>
          <w:rPr>
            <w:rStyle w:val="32"/>
          </w:rPr>
          <w:t>catalog</w:t>
        </w:r>
        <w:r w:rsidRPr="004478ED">
          <w:rPr>
            <w:rStyle w:val="32"/>
            <w:lang w:val="ru-RU"/>
          </w:rPr>
          <w:t>/</w:t>
        </w:r>
        <w:r>
          <w:rPr>
            <w:rStyle w:val="32"/>
          </w:rPr>
          <w:t>product</w:t>
        </w:r>
        <w:r w:rsidRPr="004478ED">
          <w:rPr>
            <w:rStyle w:val="32"/>
            <w:lang w:val="ru-RU"/>
          </w:rPr>
          <w:t>/1002818</w:t>
        </w:r>
      </w:hyperlink>
    </w:p>
    <w:p w:rsidR="005B7E54" w:rsidRDefault="00D84406">
      <w:pPr>
        <w:pStyle w:val="30"/>
        <w:shd w:val="clear" w:color="auto" w:fill="auto"/>
        <w:spacing w:after="180" w:line="244" w:lineRule="exact"/>
        <w:ind w:right="20" w:firstLine="0"/>
        <w:jc w:val="center"/>
      </w:pPr>
      <w:r>
        <w:t>Официальные, справочно-библиографические и специализированные</w:t>
      </w:r>
    </w:p>
    <w:p w:rsidR="005B7E54" w:rsidRDefault="00D84406">
      <w:pPr>
        <w:pStyle w:val="30"/>
        <w:shd w:val="clear" w:color="auto" w:fill="auto"/>
        <w:spacing w:after="189" w:line="244" w:lineRule="exact"/>
        <w:ind w:right="20" w:firstLine="0"/>
        <w:jc w:val="center"/>
      </w:pPr>
      <w:r>
        <w:t>периодические издания:</w:t>
      </w:r>
    </w:p>
    <w:p w:rsidR="005B7E54" w:rsidRDefault="00D84406">
      <w:pPr>
        <w:pStyle w:val="30"/>
        <w:numPr>
          <w:ilvl w:val="0"/>
          <w:numId w:val="9"/>
        </w:numPr>
        <w:shd w:val="clear" w:color="auto" w:fill="auto"/>
        <w:tabs>
          <w:tab w:val="left" w:pos="646"/>
        </w:tabs>
        <w:spacing w:after="294" w:line="408" w:lineRule="exact"/>
        <w:ind w:left="740"/>
      </w:pPr>
      <w:r>
        <w:t>Жуков, В. Н. Юридическая наука и ценности/В.Н. Жуков //Государство и право.2018. - № 1.- С.5.</w:t>
      </w:r>
    </w:p>
    <w:p w:rsidR="005B7E54" w:rsidRDefault="00D84406">
      <w:pPr>
        <w:pStyle w:val="50"/>
        <w:shd w:val="clear" w:color="auto" w:fill="auto"/>
        <w:spacing w:after="162" w:line="266" w:lineRule="exact"/>
        <w:ind w:left="740"/>
        <w:jc w:val="both"/>
      </w:pPr>
      <w:r>
        <w:t>Профессиональные базы данных и информационные поисковые системы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646"/>
        </w:tabs>
        <w:spacing w:after="0" w:line="288" w:lineRule="exact"/>
        <w:ind w:left="160"/>
        <w:jc w:val="left"/>
      </w:pPr>
      <w:hyperlink r:id="rId25" w:history="1">
        <w:r w:rsidR="00D84406">
          <w:rPr>
            <w:rStyle w:val="51"/>
            <w:b/>
            <w:bCs/>
          </w:rPr>
          <w:t>http</w:t>
        </w:r>
        <w:r w:rsidR="00D84406" w:rsidRPr="004478ED">
          <w:rPr>
            <w:rStyle w:val="51"/>
            <w:b/>
            <w:bCs/>
            <w:lang w:val="ru-RU"/>
          </w:rPr>
          <w:t>://</w:t>
        </w:r>
        <w:proofErr w:type="spellStart"/>
        <w:r w:rsidR="00D84406">
          <w:rPr>
            <w:rStyle w:val="51"/>
            <w:b/>
            <w:bCs/>
          </w:rPr>
          <w:t>pravo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gov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Официальный интернет-портал правовой информации: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215"/>
        </w:tabs>
        <w:spacing w:after="0" w:line="288" w:lineRule="exact"/>
        <w:ind w:left="1200" w:hanging="340"/>
      </w:pPr>
      <w:hyperlink r:id="rId26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publication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pravo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официальное опубликование НПА;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215"/>
        </w:tabs>
        <w:spacing w:after="0" w:line="288" w:lineRule="exact"/>
        <w:ind w:left="1200" w:hanging="340"/>
      </w:pPr>
      <w:hyperlink r:id="rId27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proofErr w:type="spellStart"/>
        <w:r w:rsidR="00D84406">
          <w:rPr>
            <w:rStyle w:val="34"/>
          </w:rPr>
          <w:t>pravo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ips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Свод законов Российской империи;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215"/>
        </w:tabs>
        <w:spacing w:after="0" w:line="288" w:lineRule="exact"/>
        <w:ind w:left="1200" w:hanging="340"/>
      </w:pPr>
      <w:hyperlink r:id="rId28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proofErr w:type="spellStart"/>
        <w:r w:rsidR="00D84406">
          <w:rPr>
            <w:rStyle w:val="34"/>
          </w:rPr>
          <w:t>pravo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articles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статьи.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646"/>
        </w:tabs>
        <w:spacing w:after="0" w:line="288" w:lineRule="exact"/>
        <w:ind w:left="160"/>
        <w:jc w:val="left"/>
      </w:pPr>
      <w:hyperlink r:id="rId29" w:history="1">
        <w:r w:rsidR="00D84406">
          <w:rPr>
            <w:rStyle w:val="51"/>
            <w:b/>
            <w:bCs/>
          </w:rPr>
          <w:t>http</w:t>
        </w:r>
        <w:r w:rsidR="00D84406" w:rsidRPr="004478ED">
          <w:rPr>
            <w:rStyle w:val="51"/>
            <w:b/>
            <w:bCs/>
            <w:lang w:val="ru-RU"/>
          </w:rPr>
          <w:t>://</w:t>
        </w:r>
        <w:r w:rsidR="00D84406">
          <w:rPr>
            <w:rStyle w:val="51"/>
            <w:b/>
            <w:bCs/>
          </w:rPr>
          <w:t>www</w:t>
        </w:r>
        <w:r w:rsidR="00D84406" w:rsidRPr="004478ED">
          <w:rPr>
            <w:rStyle w:val="51"/>
            <w:b/>
            <w:bCs/>
            <w:lang w:val="ru-RU"/>
          </w:rPr>
          <w:t>.</w:t>
        </w:r>
        <w:r w:rsidR="00D84406">
          <w:rPr>
            <w:rStyle w:val="51"/>
            <w:b/>
            <w:bCs/>
          </w:rPr>
          <w:t>kremlin</w:t>
        </w:r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официальный сайт Президента Российской Федерации: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215"/>
        </w:tabs>
        <w:spacing w:after="0" w:line="288" w:lineRule="exact"/>
        <w:ind w:left="1200" w:hanging="340"/>
      </w:pPr>
      <w:hyperlink r:id="rId30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www</w:t>
        </w:r>
        <w:r w:rsidR="00D84406" w:rsidRPr="004478ED">
          <w:rPr>
            <w:rStyle w:val="34"/>
            <w:lang w:val="ru-RU"/>
          </w:rPr>
          <w:t>.</w:t>
        </w:r>
        <w:r w:rsidR="00D84406">
          <w:rPr>
            <w:rStyle w:val="34"/>
          </w:rPr>
          <w:t>kremlin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acts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news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документы;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215"/>
        </w:tabs>
        <w:spacing w:after="0" w:line="288" w:lineRule="exact"/>
        <w:ind w:left="1200" w:hanging="340"/>
      </w:pPr>
      <w:hyperlink r:id="rId31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www</w:t>
        </w:r>
        <w:r w:rsidR="00D84406" w:rsidRPr="004478ED">
          <w:rPr>
            <w:rStyle w:val="34"/>
            <w:lang w:val="ru-RU"/>
          </w:rPr>
          <w:t>.</w:t>
        </w:r>
        <w:r w:rsidR="00D84406">
          <w:rPr>
            <w:rStyle w:val="34"/>
          </w:rPr>
          <w:t>kremlin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structure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state</w:t>
        </w:r>
        <w:r w:rsidR="00D84406" w:rsidRPr="004478ED">
          <w:rPr>
            <w:rStyle w:val="34"/>
            <w:lang w:val="ru-RU"/>
          </w:rPr>
          <w:t>-</w:t>
        </w:r>
        <w:r w:rsidR="00D84406">
          <w:rPr>
            <w:rStyle w:val="34"/>
          </w:rPr>
          <w:t>council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Государственный совет;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215"/>
        </w:tabs>
        <w:spacing w:after="0" w:line="283" w:lineRule="exact"/>
        <w:ind w:left="1200" w:hanging="340"/>
      </w:pPr>
      <w:hyperlink r:id="rId32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www</w:t>
        </w:r>
        <w:r w:rsidR="00D84406" w:rsidRPr="004478ED">
          <w:rPr>
            <w:rStyle w:val="34"/>
            <w:lang w:val="ru-RU"/>
          </w:rPr>
          <w:t>.</w:t>
        </w:r>
        <w:r w:rsidR="00D84406">
          <w:rPr>
            <w:rStyle w:val="34"/>
          </w:rPr>
          <w:t>kremlin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structure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security</w:t>
        </w:r>
        <w:r w:rsidR="00D84406" w:rsidRPr="004478ED">
          <w:rPr>
            <w:rStyle w:val="34"/>
            <w:lang w:val="ru-RU"/>
          </w:rPr>
          <w:t>-</w:t>
        </w:r>
        <w:r w:rsidR="00D84406">
          <w:rPr>
            <w:rStyle w:val="34"/>
          </w:rPr>
          <w:t>council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Совет безопасности;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215"/>
        </w:tabs>
        <w:spacing w:after="0" w:line="283" w:lineRule="exact"/>
        <w:ind w:left="1200" w:hanging="340"/>
      </w:pPr>
      <w:hyperlink r:id="rId33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www</w:t>
        </w:r>
        <w:r w:rsidR="00D84406" w:rsidRPr="004478ED">
          <w:rPr>
            <w:rStyle w:val="34"/>
            <w:lang w:val="ru-RU"/>
          </w:rPr>
          <w:t>.</w:t>
        </w:r>
        <w:r w:rsidR="00D84406">
          <w:rPr>
            <w:rStyle w:val="34"/>
          </w:rPr>
          <w:t>kremlin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structure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commissions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комиссии и советы при Президенте Российской Федерации.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363"/>
        </w:tabs>
        <w:spacing w:after="0" w:line="288" w:lineRule="exact"/>
        <w:ind w:left="400" w:hanging="400"/>
        <w:jc w:val="left"/>
      </w:pPr>
      <w:hyperlink r:id="rId34" w:history="1">
        <w:r w:rsidR="00D84406">
          <w:rPr>
            <w:rStyle w:val="51"/>
            <w:b/>
            <w:bCs/>
          </w:rPr>
          <w:t>http</w:t>
        </w:r>
        <w:r w:rsidR="00D84406" w:rsidRPr="004478ED">
          <w:rPr>
            <w:rStyle w:val="51"/>
            <w:b/>
            <w:bCs/>
            <w:lang w:val="ru-RU"/>
          </w:rPr>
          <w:t>://</w:t>
        </w:r>
        <w:r w:rsidR="00D84406">
          <w:rPr>
            <w:rStyle w:val="51"/>
            <w:b/>
            <w:bCs/>
          </w:rPr>
          <w:t>duma</w:t>
        </w:r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gov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официальный сайт Государственной Думы Федерального Собрания Российской Федерации: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8" w:lineRule="exact"/>
        <w:ind w:left="1100" w:hanging="340"/>
      </w:pPr>
      <w:hyperlink r:id="rId35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duma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duma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about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структура, регламент, история;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8" w:lineRule="exact"/>
        <w:ind w:left="1100" w:hanging="340"/>
      </w:pPr>
      <w:hyperlink r:id="rId36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duma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legislative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lawmaking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законодательная деятельность;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8" w:lineRule="exact"/>
        <w:ind w:left="1100" w:hanging="340"/>
      </w:pPr>
      <w:hyperlink r:id="rId37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duma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representative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interpellations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представительная деятельность;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/>
        <w:ind w:left="1100" w:hanging="340"/>
      </w:pPr>
      <w:hyperlink r:id="rId38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duma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international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about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международная деятельность.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363"/>
        </w:tabs>
        <w:spacing w:after="0" w:line="274" w:lineRule="exact"/>
        <w:ind w:left="400" w:hanging="400"/>
        <w:jc w:val="left"/>
      </w:pPr>
      <w:hyperlink r:id="rId39" w:history="1">
        <w:r w:rsidR="00D84406">
          <w:rPr>
            <w:rStyle w:val="51"/>
            <w:b/>
            <w:bCs/>
          </w:rPr>
          <w:t>http</w:t>
        </w:r>
        <w:r w:rsidR="00D84406" w:rsidRPr="004478ED">
          <w:rPr>
            <w:rStyle w:val="51"/>
            <w:b/>
            <w:bCs/>
            <w:lang w:val="ru-RU"/>
          </w:rPr>
          <w:t>://</w:t>
        </w:r>
        <w:r w:rsidR="00D84406">
          <w:rPr>
            <w:rStyle w:val="51"/>
            <w:b/>
            <w:bCs/>
          </w:rPr>
          <w:t>council</w:t>
        </w:r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gov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rPr>
          <w:rStyle w:val="52"/>
          <w:b/>
          <w:bCs/>
          <w:lang w:val="ru-RU" w:eastAsia="ru-RU" w:bidi="ru-RU"/>
        </w:rPr>
        <w:t xml:space="preserve">- </w:t>
      </w:r>
      <w:r w:rsidR="00D84406">
        <w:t>официальный сайт Совета Федерации Федерального Собрания Российской Федерации: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8" w:lineRule="exact"/>
        <w:ind w:left="1100" w:hanging="340"/>
      </w:pPr>
      <w:hyperlink r:id="rId40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council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structure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council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структура, регламент, история;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8" w:lineRule="exact"/>
        <w:ind w:left="1100" w:hanging="340"/>
      </w:pPr>
      <w:hyperlink r:id="rId41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council</w:t>
        </w:r>
        <w:r w:rsidR="00D84406" w:rsidRPr="004478ED">
          <w:rPr>
            <w:rStyle w:val="34"/>
            <w:lang w:val="ru-RU"/>
          </w:rPr>
          <w:t xml:space="preserve"> 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activity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legislation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законодательная деятельность;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8" w:lineRule="exact"/>
        <w:ind w:left="1100" w:hanging="340"/>
      </w:pPr>
      <w:hyperlink r:id="rId42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council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activity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analytics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издания и аналитические материалы;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8" w:lineRule="exact"/>
        <w:ind w:left="1100" w:hanging="340"/>
      </w:pPr>
      <w:hyperlink r:id="rId43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council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gov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activity</w:t>
        </w:r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crosswork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межпарламентская деятельность.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363"/>
        </w:tabs>
        <w:spacing w:after="0" w:line="288" w:lineRule="exact"/>
        <w:ind w:left="400" w:hanging="400"/>
        <w:jc w:val="left"/>
      </w:pPr>
      <w:hyperlink r:id="rId44" w:history="1">
        <w:r w:rsidR="00D84406">
          <w:rPr>
            <w:rStyle w:val="51"/>
            <w:b/>
            <w:bCs/>
          </w:rPr>
          <w:t>http</w:t>
        </w:r>
        <w:r w:rsidR="00D84406" w:rsidRPr="004478ED">
          <w:rPr>
            <w:rStyle w:val="51"/>
            <w:b/>
            <w:bCs/>
            <w:lang w:val="ru-RU"/>
          </w:rPr>
          <w:t>://</w:t>
        </w:r>
        <w:r w:rsidR="00D84406">
          <w:rPr>
            <w:rStyle w:val="51"/>
            <w:b/>
            <w:bCs/>
          </w:rPr>
          <w:t>government</w:t>
        </w:r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Интернет-портал Правительства Российской Федерации: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8" w:lineRule="exact"/>
        <w:ind w:left="1100" w:hanging="340"/>
      </w:pPr>
      <w:hyperlink r:id="rId45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government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rugovclassifier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деятельность;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3" w:lineRule="exact"/>
        <w:ind w:left="1100" w:hanging="340"/>
      </w:pPr>
      <w:hyperlink r:id="rId46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government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rugovclassifier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section</w:t>
        </w:r>
        <w:r w:rsidR="00D84406" w:rsidRPr="004478ED">
          <w:rPr>
            <w:rStyle w:val="34"/>
            <w:lang w:val="ru-RU"/>
          </w:rPr>
          <w:t>/2641/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национальные проекты;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3" w:lineRule="exact"/>
        <w:ind w:left="1100" w:hanging="340"/>
      </w:pPr>
      <w:hyperlink r:id="rId47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government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rugovclassifier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отчеты;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3" w:lineRule="exact"/>
        <w:ind w:left="1100" w:hanging="340"/>
      </w:pPr>
      <w:hyperlink r:id="rId48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government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ministries</w:t>
        </w:r>
        <w:r w:rsidR="00D84406" w:rsidRPr="004478ED">
          <w:rPr>
            <w:rStyle w:val="34"/>
            <w:lang w:val="ru-RU"/>
          </w:rPr>
          <w:t>/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министерства и ведомства;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3" w:lineRule="exact"/>
        <w:ind w:left="1100" w:hanging="340"/>
      </w:pPr>
      <w:hyperlink r:id="rId49" w:history="1">
        <w:r w:rsidR="00D84406">
          <w:rPr>
            <w:rStyle w:val="34"/>
          </w:rPr>
          <w:t>http://government.ru/docs/</w:t>
        </w:r>
        <w:r w:rsidR="00D84406">
          <w:rPr>
            <w:rStyle w:val="35"/>
          </w:rPr>
          <w:t xml:space="preserve"> </w:t>
        </w:r>
      </w:hyperlink>
      <w:r w:rsidR="00D84406">
        <w:t>- документы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363"/>
        </w:tabs>
        <w:spacing w:after="0" w:line="283" w:lineRule="exact"/>
        <w:ind w:left="400" w:hanging="400"/>
        <w:jc w:val="left"/>
      </w:pPr>
      <w:hyperlink r:id="rId50" w:history="1">
        <w:r w:rsidR="00D84406">
          <w:rPr>
            <w:rStyle w:val="51"/>
            <w:b/>
            <w:bCs/>
          </w:rPr>
          <w:t>http</w:t>
        </w:r>
        <w:r w:rsidR="00D84406" w:rsidRPr="004478ED">
          <w:rPr>
            <w:rStyle w:val="51"/>
            <w:b/>
            <w:bCs/>
            <w:lang w:val="ru-RU"/>
          </w:rPr>
          <w:t>://</w:t>
        </w:r>
        <w:r w:rsidR="00D84406">
          <w:rPr>
            <w:rStyle w:val="51"/>
            <w:b/>
            <w:bCs/>
          </w:rPr>
          <w:t>www</w:t>
        </w:r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ksrf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официальный сайт Конституционного Суда Российской Федерации: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83" w:lineRule="exact"/>
        <w:ind w:left="1100" w:hanging="340"/>
      </w:pPr>
      <w:hyperlink r:id="rId51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www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ksrf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Info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Pages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default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aspx</w:t>
        </w:r>
        <w:proofErr w:type="spellEnd"/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состав, полномочия, порядок деятельности;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44" w:lineRule="exact"/>
        <w:ind w:left="1100" w:hanging="340"/>
      </w:pPr>
      <w:hyperlink r:id="rId52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www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ksrf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Decision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Pages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default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aspx</w:t>
        </w:r>
        <w:proofErr w:type="spellEnd"/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решения;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44" w:lineRule="exact"/>
        <w:ind w:left="1100" w:hanging="340"/>
      </w:pPr>
      <w:hyperlink r:id="rId53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www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ksrf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Petition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Pages</w:t>
        </w:r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StatisticDef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aspx</w:t>
        </w:r>
        <w:proofErr w:type="spellEnd"/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статистика по обращениям;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/>
        <w:ind w:left="1100" w:hanging="340"/>
      </w:pPr>
      <w:hyperlink r:id="rId54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r w:rsidR="00D84406">
          <w:rPr>
            <w:rStyle w:val="34"/>
          </w:rPr>
          <w:t>www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ksrf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Sessions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Pages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default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aspx</w:t>
        </w:r>
        <w:proofErr w:type="spellEnd"/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заседания (позиции сторон)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363"/>
        </w:tabs>
        <w:spacing w:after="0" w:line="274" w:lineRule="exact"/>
        <w:ind w:left="400" w:hanging="400"/>
        <w:jc w:val="left"/>
      </w:pPr>
      <w:hyperlink r:id="rId55" w:history="1">
        <w:r w:rsidR="00D84406">
          <w:rPr>
            <w:rStyle w:val="51"/>
            <w:b/>
            <w:bCs/>
          </w:rPr>
          <w:t>https</w:t>
        </w:r>
        <w:r w:rsidR="00D84406" w:rsidRPr="004478ED">
          <w:rPr>
            <w:rStyle w:val="51"/>
            <w:b/>
            <w:bCs/>
            <w:lang w:val="ru-RU"/>
          </w:rPr>
          <w:t>://</w:t>
        </w:r>
        <w:r w:rsidR="00D84406">
          <w:rPr>
            <w:rStyle w:val="51"/>
            <w:b/>
            <w:bCs/>
          </w:rPr>
          <w:t>www</w:t>
        </w:r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vsrf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Официальный сайт Верховного Суда Российской Федерации: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44" w:lineRule="exact"/>
        <w:ind w:left="1100" w:hanging="340"/>
      </w:pPr>
      <w:hyperlink r:id="rId56" w:history="1">
        <w:r w:rsidR="00D84406">
          <w:rPr>
            <w:rStyle w:val="34"/>
          </w:rPr>
          <w:t>https</w:t>
        </w:r>
        <w:r w:rsidR="00D84406" w:rsidRPr="004478ED">
          <w:rPr>
            <w:rStyle w:val="34"/>
            <w:lang w:val="ru-RU"/>
          </w:rPr>
          <w:t>://</w:t>
        </w:r>
        <w:proofErr w:type="spellStart"/>
        <w:r w:rsidR="00D84406">
          <w:rPr>
            <w:rStyle w:val="34"/>
          </w:rPr>
          <w:t>vsrf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documents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practice</w:t>
        </w:r>
        <w:r w:rsidR="00D84406" w:rsidRPr="004478ED">
          <w:rPr>
            <w:rStyle w:val="34"/>
            <w:lang w:val="ru-RU"/>
          </w:rPr>
          <w:t>/?</w:t>
        </w:r>
        <w:r w:rsidR="00D84406">
          <w:rPr>
            <w:rStyle w:val="34"/>
          </w:rPr>
          <w:t>year</w:t>
        </w:r>
        <w:r w:rsidR="00D84406" w:rsidRPr="004478ED">
          <w:rPr>
            <w:rStyle w:val="34"/>
            <w:lang w:val="ru-RU"/>
          </w:rPr>
          <w:t>=2021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обзоры судебной практики;</w:t>
      </w:r>
    </w:p>
    <w:p w:rsidR="005B7E54" w:rsidRPr="004478ED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44" w:lineRule="exact"/>
        <w:ind w:left="1100" w:hanging="340"/>
        <w:rPr>
          <w:lang w:val="en-US"/>
        </w:rPr>
      </w:pPr>
      <w:hyperlink r:id="rId57" w:history="1">
        <w:r w:rsidR="00D84406">
          <w:rPr>
            <w:rStyle w:val="35"/>
          </w:rPr>
          <w:t xml:space="preserve">https://vsrf.ru/documents/own/?category=resolutions plenum supreme court </w:t>
        </w:r>
        <w:proofErr w:type="spellStart"/>
        <w:r w:rsidR="00D84406">
          <w:rPr>
            <w:rStyle w:val="35"/>
          </w:rPr>
          <w:t>russia</w:t>
        </w:r>
        <w:proofErr w:type="spellEnd"/>
      </w:hyperlink>
    </w:p>
    <w:p w:rsidR="005B7E54" w:rsidRDefault="00813FF3">
      <w:pPr>
        <w:pStyle w:val="30"/>
        <w:shd w:val="clear" w:color="auto" w:fill="auto"/>
        <w:spacing w:after="0" w:line="244" w:lineRule="exact"/>
        <w:ind w:left="1100" w:firstLine="0"/>
      </w:pPr>
      <w:hyperlink r:id="rId58" w:history="1">
        <w:proofErr w:type="gramStart"/>
        <w:r w:rsidR="00D84406">
          <w:rPr>
            <w:rStyle w:val="34"/>
          </w:rPr>
          <w:t>n</w:t>
        </w:r>
        <w:r w:rsidR="00D84406" w:rsidRPr="004478ED">
          <w:rPr>
            <w:rStyle w:val="34"/>
            <w:lang w:val="ru-RU"/>
          </w:rPr>
          <w:t>&amp;</w:t>
        </w:r>
        <w:proofErr w:type="gramEnd"/>
        <w:r w:rsidR="00D84406">
          <w:rPr>
            <w:rStyle w:val="34"/>
          </w:rPr>
          <w:t>year</w:t>
        </w:r>
        <w:r w:rsidR="00D84406" w:rsidRPr="004478ED">
          <w:rPr>
            <w:rStyle w:val="34"/>
            <w:lang w:val="ru-RU"/>
          </w:rPr>
          <w:t>=2021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 w:rsidRPr="004478ED">
        <w:rPr>
          <w:lang w:eastAsia="en-US" w:bidi="en-US"/>
        </w:rPr>
        <w:t xml:space="preserve">- </w:t>
      </w:r>
      <w:r w:rsidR="00D84406">
        <w:t>постановления Пленума ВС РФ;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 w:line="244" w:lineRule="exact"/>
        <w:ind w:left="1100" w:hanging="340"/>
      </w:pPr>
      <w:hyperlink r:id="rId59" w:history="1">
        <w:r w:rsidR="00D84406">
          <w:rPr>
            <w:rStyle w:val="34"/>
          </w:rPr>
          <w:t>https</w:t>
        </w:r>
        <w:r w:rsidR="00D84406" w:rsidRPr="004478ED">
          <w:rPr>
            <w:rStyle w:val="34"/>
            <w:lang w:val="ru-RU"/>
          </w:rPr>
          <w:t>://</w:t>
        </w:r>
        <w:proofErr w:type="spellStart"/>
        <w:r w:rsidR="00D84406">
          <w:rPr>
            <w:rStyle w:val="34"/>
          </w:rPr>
          <w:t>vsrf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documents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statistics</w:t>
        </w:r>
        <w:r w:rsidR="00D84406" w:rsidRPr="004478ED">
          <w:rPr>
            <w:rStyle w:val="34"/>
            <w:lang w:val="ru-RU"/>
          </w:rPr>
          <w:t>/?</w:t>
        </w:r>
        <w:r w:rsidR="00D84406">
          <w:rPr>
            <w:rStyle w:val="34"/>
          </w:rPr>
          <w:t>year</w:t>
        </w:r>
        <w:r w:rsidR="00D84406" w:rsidRPr="004478ED">
          <w:rPr>
            <w:rStyle w:val="34"/>
            <w:lang w:val="ru-RU"/>
          </w:rPr>
          <w:t>=2021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судебная статистика;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</w:tabs>
        <w:spacing w:after="0"/>
        <w:ind w:left="1100" w:hanging="340"/>
      </w:pPr>
      <w:hyperlink r:id="rId60" w:history="1">
        <w:r w:rsidR="00D84406">
          <w:rPr>
            <w:rStyle w:val="34"/>
          </w:rPr>
          <w:t>https</w:t>
        </w:r>
        <w:r w:rsidR="00D84406" w:rsidRPr="004478ED">
          <w:rPr>
            <w:rStyle w:val="34"/>
            <w:lang w:val="ru-RU"/>
          </w:rPr>
          <w:t>://</w:t>
        </w:r>
        <w:proofErr w:type="spellStart"/>
        <w:r w:rsidR="00D84406">
          <w:rPr>
            <w:rStyle w:val="34"/>
          </w:rPr>
          <w:t>vsrf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documents</w:t>
        </w:r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international</w:t>
        </w:r>
        <w:r w:rsidR="00D84406" w:rsidRPr="004478ED">
          <w:rPr>
            <w:rStyle w:val="34"/>
            <w:lang w:val="ru-RU"/>
          </w:rPr>
          <w:t xml:space="preserve"> </w:t>
        </w:r>
        <w:r w:rsidR="00D84406">
          <w:rPr>
            <w:rStyle w:val="34"/>
          </w:rPr>
          <w:t>practice</w:t>
        </w:r>
        <w:r w:rsidR="00D84406" w:rsidRPr="004478ED">
          <w:rPr>
            <w:rStyle w:val="34"/>
            <w:lang w:val="ru-RU"/>
          </w:rPr>
          <w:t>/?</w:t>
        </w:r>
        <w:r w:rsidR="00D84406">
          <w:rPr>
            <w:rStyle w:val="34"/>
          </w:rPr>
          <w:t>year</w:t>
        </w:r>
        <w:r w:rsidR="00D84406" w:rsidRPr="004478ED">
          <w:rPr>
            <w:rStyle w:val="34"/>
            <w:lang w:val="ru-RU"/>
          </w:rPr>
          <w:t>=2021</w:t>
        </w:r>
        <w:r w:rsidR="00D84406" w:rsidRPr="004478ED">
          <w:rPr>
            <w:rStyle w:val="35"/>
            <w:lang w:val="ru-RU"/>
          </w:rPr>
          <w:t xml:space="preserve"> </w:t>
        </w:r>
      </w:hyperlink>
      <w:r w:rsidR="00D84406">
        <w:t>- международная практика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363"/>
        </w:tabs>
        <w:spacing w:after="0" w:line="274" w:lineRule="exact"/>
        <w:ind w:left="400" w:hanging="400"/>
        <w:jc w:val="left"/>
      </w:pPr>
      <w:hyperlink r:id="rId61" w:history="1">
        <w:r w:rsidR="00D84406">
          <w:rPr>
            <w:rStyle w:val="51"/>
            <w:b/>
            <w:bCs/>
          </w:rPr>
          <w:t>https</w:t>
        </w:r>
        <w:r w:rsidR="00D84406" w:rsidRPr="004478ED">
          <w:rPr>
            <w:rStyle w:val="51"/>
            <w:b/>
            <w:bCs/>
            <w:lang w:val="ru-RU"/>
          </w:rPr>
          <w:t>://</w:t>
        </w:r>
        <w:proofErr w:type="spellStart"/>
        <w:r w:rsidR="00D84406">
          <w:rPr>
            <w:rStyle w:val="51"/>
            <w:b/>
            <w:bCs/>
          </w:rPr>
          <w:t>sudact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Судебные и нормативные акты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363"/>
        </w:tabs>
        <w:spacing w:after="0" w:line="274" w:lineRule="exact"/>
        <w:ind w:left="400" w:hanging="400"/>
        <w:jc w:val="left"/>
      </w:pPr>
      <w:hyperlink r:id="rId62" w:history="1">
        <w:r w:rsidR="00D84406">
          <w:rPr>
            <w:rStyle w:val="51"/>
            <w:b/>
            <w:bCs/>
          </w:rPr>
          <w:t>http</w:t>
        </w:r>
        <w:r w:rsidR="00D84406" w:rsidRPr="004478ED">
          <w:rPr>
            <w:rStyle w:val="51"/>
            <w:b/>
            <w:bCs/>
            <w:lang w:val="ru-RU"/>
          </w:rPr>
          <w:t>://</w:t>
        </w:r>
        <w:proofErr w:type="spellStart"/>
        <w:r w:rsidR="00D84406">
          <w:rPr>
            <w:rStyle w:val="51"/>
            <w:b/>
            <w:bCs/>
          </w:rPr>
          <w:t>pravo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minjust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ru</w:t>
        </w:r>
        <w:proofErr w:type="spellEnd"/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Нормативные правовые акты в Российской Федерации (Министерство юстиции Российской Федерации):</w:t>
      </w:r>
    </w:p>
    <w:p w:rsidR="005B7E54" w:rsidRDefault="00813FF3">
      <w:pPr>
        <w:pStyle w:val="30"/>
        <w:numPr>
          <w:ilvl w:val="0"/>
          <w:numId w:val="11"/>
        </w:numPr>
        <w:shd w:val="clear" w:color="auto" w:fill="auto"/>
        <w:tabs>
          <w:tab w:val="left" w:pos="1115"/>
          <w:tab w:val="left" w:pos="7048"/>
          <w:tab w:val="left" w:pos="8066"/>
        </w:tabs>
        <w:spacing w:after="0"/>
        <w:ind w:left="1100" w:hanging="340"/>
      </w:pPr>
      <w:hyperlink r:id="rId63" w:history="1">
        <w:r w:rsidR="00D84406">
          <w:rPr>
            <w:rStyle w:val="34"/>
          </w:rPr>
          <w:t>http</w:t>
        </w:r>
        <w:r w:rsidR="00D84406" w:rsidRPr="004478ED">
          <w:rPr>
            <w:rStyle w:val="34"/>
            <w:lang w:val="ru-RU"/>
          </w:rPr>
          <w:t>://</w:t>
        </w:r>
        <w:proofErr w:type="spellStart"/>
        <w:r w:rsidR="00D84406">
          <w:rPr>
            <w:rStyle w:val="34"/>
          </w:rPr>
          <w:t>pravo</w:t>
        </w:r>
        <w:proofErr w:type="spellEnd"/>
        <w:r w:rsidR="00D84406" w:rsidRPr="004478ED">
          <w:rPr>
            <w:rStyle w:val="34"/>
            <w:lang w:val="ru-RU"/>
          </w:rPr>
          <w:t>-</w:t>
        </w:r>
        <w:r w:rsidR="00D84406">
          <w:rPr>
            <w:rStyle w:val="34"/>
          </w:rPr>
          <w:t>search</w:t>
        </w:r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miniust</w:t>
        </w:r>
        <w:proofErr w:type="spellEnd"/>
        <w:r w:rsidR="00D84406" w:rsidRPr="004478ED">
          <w:rPr>
            <w:rStyle w:val="34"/>
            <w:lang w:val="ru-RU"/>
          </w:rPr>
          <w:t>.</w:t>
        </w:r>
        <w:proofErr w:type="spellStart"/>
        <w:r w:rsidR="00D84406">
          <w:rPr>
            <w:rStyle w:val="34"/>
          </w:rPr>
          <w:t>ru</w:t>
        </w:r>
        <w:proofErr w:type="spellEnd"/>
        <w:r w:rsidR="00D84406" w:rsidRPr="004478ED">
          <w:rPr>
            <w:rStyle w:val="34"/>
            <w:lang w:val="ru-RU"/>
          </w:rPr>
          <w:t>:8080/</w:t>
        </w:r>
        <w:proofErr w:type="spellStart"/>
        <w:r w:rsidR="00D84406">
          <w:rPr>
            <w:rStyle w:val="34"/>
          </w:rPr>
          <w:t>bigs</w:t>
        </w:r>
        <w:proofErr w:type="spellEnd"/>
        <w:r w:rsidR="00D84406" w:rsidRPr="004478ED">
          <w:rPr>
            <w:rStyle w:val="34"/>
            <w:lang w:val="ru-RU"/>
          </w:rPr>
          <w:t>/</w:t>
        </w:r>
        <w:r w:rsidR="00D84406">
          <w:rPr>
            <w:rStyle w:val="34"/>
          </w:rPr>
          <w:t>portal</w:t>
        </w:r>
        <w:r w:rsidR="00D84406" w:rsidRPr="004478ED">
          <w:rPr>
            <w:rStyle w:val="34"/>
            <w:lang w:val="ru-RU"/>
          </w:rPr>
          <w:t>.</w:t>
        </w:r>
        <w:r w:rsidR="00D84406">
          <w:rPr>
            <w:rStyle w:val="34"/>
          </w:rPr>
          <w:t>html</w:t>
        </w:r>
        <w:r w:rsidR="00D84406" w:rsidRPr="004478ED">
          <w:rPr>
            <w:rStyle w:val="35"/>
            <w:lang w:val="ru-RU"/>
          </w:rPr>
          <w:tab/>
        </w:r>
      </w:hyperlink>
      <w:r w:rsidR="00D84406">
        <w:t>-</w:t>
      </w:r>
      <w:r w:rsidR="00D84406">
        <w:tab/>
        <w:t>федеральное</w:t>
      </w:r>
    </w:p>
    <w:p w:rsidR="005B7E54" w:rsidRDefault="00D84406">
      <w:pPr>
        <w:pStyle w:val="30"/>
        <w:shd w:val="clear" w:color="auto" w:fill="auto"/>
        <w:spacing w:after="0"/>
        <w:ind w:left="1100" w:firstLine="0"/>
      </w:pPr>
      <w:r>
        <w:t>законодательство и судебная практика.</w:t>
      </w:r>
    </w:p>
    <w:p w:rsidR="005B7E54" w:rsidRDefault="00813FF3">
      <w:pPr>
        <w:pStyle w:val="50"/>
        <w:numPr>
          <w:ilvl w:val="0"/>
          <w:numId w:val="10"/>
        </w:numPr>
        <w:shd w:val="clear" w:color="auto" w:fill="auto"/>
        <w:tabs>
          <w:tab w:val="left" w:pos="469"/>
        </w:tabs>
        <w:spacing w:after="0" w:line="274" w:lineRule="exact"/>
        <w:ind w:left="400" w:hanging="400"/>
        <w:jc w:val="left"/>
        <w:sectPr w:rsidR="005B7E54">
          <w:footerReference w:type="even" r:id="rId64"/>
          <w:footerReference w:type="default" r:id="rId65"/>
          <w:headerReference w:type="first" r:id="rId66"/>
          <w:footerReference w:type="first" r:id="rId67"/>
          <w:pgSz w:w="11900" w:h="16840"/>
          <w:pgMar w:top="1383" w:right="722" w:bottom="1580" w:left="1684" w:header="0" w:footer="3" w:gutter="0"/>
          <w:cols w:space="720"/>
          <w:noEndnote/>
          <w:titlePg/>
          <w:docGrid w:linePitch="360"/>
        </w:sectPr>
      </w:pPr>
      <w:hyperlink r:id="rId68" w:history="1">
        <w:r w:rsidR="00D84406">
          <w:rPr>
            <w:rStyle w:val="51"/>
            <w:b/>
            <w:bCs/>
          </w:rPr>
          <w:t>https</w:t>
        </w:r>
        <w:r w:rsidR="00D84406" w:rsidRPr="004478ED">
          <w:rPr>
            <w:rStyle w:val="51"/>
            <w:b/>
            <w:bCs/>
            <w:lang w:val="ru-RU"/>
          </w:rPr>
          <w:t>://</w:t>
        </w:r>
        <w:r w:rsidR="00D84406">
          <w:rPr>
            <w:rStyle w:val="51"/>
            <w:b/>
            <w:bCs/>
          </w:rPr>
          <w:t>www</w:t>
        </w:r>
        <w:r w:rsidR="00D84406" w:rsidRPr="004478ED">
          <w:rPr>
            <w:rStyle w:val="51"/>
            <w:b/>
            <w:bCs/>
            <w:lang w:val="ru-RU"/>
          </w:rPr>
          <w:t>.</w:t>
        </w:r>
        <w:proofErr w:type="spellStart"/>
        <w:r w:rsidR="00D84406">
          <w:rPr>
            <w:rStyle w:val="51"/>
            <w:b/>
            <w:bCs/>
          </w:rPr>
          <w:t>dissercat</w:t>
        </w:r>
        <w:proofErr w:type="spellEnd"/>
        <w:r w:rsidR="00D84406" w:rsidRPr="004478ED">
          <w:rPr>
            <w:rStyle w:val="51"/>
            <w:b/>
            <w:bCs/>
            <w:lang w:val="ru-RU"/>
          </w:rPr>
          <w:t>.</w:t>
        </w:r>
        <w:r w:rsidR="00D84406">
          <w:rPr>
            <w:rStyle w:val="51"/>
            <w:b/>
            <w:bCs/>
          </w:rPr>
          <w:t>com</w:t>
        </w:r>
        <w:r w:rsidR="00D84406" w:rsidRPr="004478ED">
          <w:rPr>
            <w:rStyle w:val="51"/>
            <w:b/>
            <w:bCs/>
            <w:lang w:val="ru-RU"/>
          </w:rPr>
          <w:t>/</w:t>
        </w:r>
        <w:r w:rsidR="00D84406" w:rsidRPr="004478ED">
          <w:rPr>
            <w:rStyle w:val="52"/>
            <w:b/>
            <w:bCs/>
            <w:lang w:val="ru-RU"/>
          </w:rPr>
          <w:t xml:space="preserve"> </w:t>
        </w:r>
      </w:hyperlink>
      <w:r w:rsidR="00D84406">
        <w:t>- Научная электронная библиотека диссертаций и авторефератов</w:t>
      </w:r>
    </w:p>
    <w:p w:rsidR="00C0421D" w:rsidRDefault="00C0421D">
      <w:pPr>
        <w:pStyle w:val="30"/>
        <w:shd w:val="clear" w:color="auto" w:fill="auto"/>
        <w:spacing w:after="351" w:line="283" w:lineRule="exact"/>
        <w:ind w:firstLine="0"/>
        <w:rPr>
          <w:rStyle w:val="31"/>
        </w:rPr>
      </w:pPr>
    </w:p>
    <w:p w:rsidR="00C0421D" w:rsidRDefault="008E44A5">
      <w:pPr>
        <w:pStyle w:val="30"/>
        <w:shd w:val="clear" w:color="auto" w:fill="auto"/>
        <w:spacing w:after="351" w:line="283" w:lineRule="exact"/>
        <w:ind w:firstLine="0"/>
        <w:rPr>
          <w:rStyle w:val="31"/>
        </w:rPr>
      </w:pPr>
      <w:r>
        <w:rPr>
          <w:noProof/>
          <w:color w:val="1D1B11"/>
          <w:lang w:bidi="ar-SA"/>
        </w:rPr>
        <w:drawing>
          <wp:anchor distT="0" distB="0" distL="114300" distR="114300" simplePos="0" relativeHeight="377493251" behindDoc="0" locked="0" layoutInCell="1" allowOverlap="1" wp14:anchorId="1357D04F" wp14:editId="2ADF1827">
            <wp:simplePos x="0" y="0"/>
            <wp:positionH relativeFrom="margin">
              <wp:posOffset>-232410</wp:posOffset>
            </wp:positionH>
            <wp:positionV relativeFrom="margin">
              <wp:posOffset>488315</wp:posOffset>
            </wp:positionV>
            <wp:extent cx="840105" cy="774065"/>
            <wp:effectExtent l="0" t="0" r="0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421D" w:rsidRPr="00265908" w:rsidRDefault="00C0421D" w:rsidP="00C0421D">
      <w:pPr>
        <w:jc w:val="center"/>
        <w:rPr>
          <w:rFonts w:ascii="Times New Roman" w:eastAsia="Times New Roman" w:hAnsi="Times New Roman" w:cs="Times New Roman"/>
          <w:color w:val="1D1B11"/>
        </w:rPr>
      </w:pPr>
      <w:r w:rsidRPr="00265908">
        <w:rPr>
          <w:rFonts w:ascii="Times New Roman" w:eastAsia="Times New Roman" w:hAnsi="Times New Roman" w:cs="Times New Roman"/>
          <w:color w:val="1D1B11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C0421D" w:rsidRPr="00265908" w:rsidRDefault="00C0421D" w:rsidP="00C0421D">
      <w:pPr>
        <w:jc w:val="center"/>
        <w:rPr>
          <w:rFonts w:ascii="Times New Roman" w:eastAsia="Times New Roman" w:hAnsi="Times New Roman" w:cs="Times New Roman"/>
          <w:color w:val="1D1B11"/>
        </w:rPr>
      </w:pPr>
      <w:r w:rsidRPr="00265908">
        <w:rPr>
          <w:rFonts w:ascii="Times New Roman" w:eastAsia="Times New Roman" w:hAnsi="Times New Roman" w:cs="Times New Roman"/>
          <w:color w:val="1D1B11"/>
        </w:rPr>
        <w:t>«Всероссийская академия внешней торговли</w:t>
      </w:r>
    </w:p>
    <w:p w:rsidR="00C0421D" w:rsidRPr="00265908" w:rsidRDefault="00C0421D" w:rsidP="00C0421D">
      <w:pPr>
        <w:rPr>
          <w:rFonts w:ascii="Times New Roman" w:eastAsia="Times New Roman" w:hAnsi="Times New Roman" w:cs="Times New Roman"/>
          <w:color w:val="1D1B11"/>
        </w:rPr>
      </w:pPr>
      <w:r w:rsidRPr="00265908">
        <w:rPr>
          <w:rFonts w:ascii="Times New Roman" w:eastAsia="Times New Roman" w:hAnsi="Times New Roman" w:cs="Times New Roman"/>
          <w:color w:val="1D1B11"/>
        </w:rPr>
        <w:t xml:space="preserve">             </w:t>
      </w:r>
      <w:r w:rsidR="00917BD9">
        <w:rPr>
          <w:rFonts w:ascii="Times New Roman" w:eastAsia="Times New Roman" w:hAnsi="Times New Roman" w:cs="Times New Roman"/>
          <w:color w:val="1D1B11"/>
        </w:rPr>
        <w:t xml:space="preserve">            </w:t>
      </w:r>
      <w:r w:rsidRPr="00265908">
        <w:rPr>
          <w:rFonts w:ascii="Times New Roman" w:eastAsia="Times New Roman" w:hAnsi="Times New Roman" w:cs="Times New Roman"/>
          <w:color w:val="1D1B11"/>
        </w:rPr>
        <w:t>Министерства экономического развития Российской Федерации»»</w:t>
      </w:r>
    </w:p>
    <w:p w:rsidR="00C0421D" w:rsidRPr="00265908" w:rsidRDefault="00C0421D" w:rsidP="00C0421D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377492227" behindDoc="0" locked="0" layoutInCell="1" allowOverlap="1" wp14:anchorId="62A3AD81" wp14:editId="3C440980">
                <wp:simplePos x="0" y="0"/>
                <wp:positionH relativeFrom="column">
                  <wp:posOffset>140970</wp:posOffset>
                </wp:positionH>
                <wp:positionV relativeFrom="paragraph">
                  <wp:posOffset>86360</wp:posOffset>
                </wp:positionV>
                <wp:extent cx="6040755" cy="27305"/>
                <wp:effectExtent l="0" t="19050" r="55245" b="4889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E4893" id="Прямая соединительная линия 32" o:spid="_x0000_s1026" style="position:absolute;flip:y;z-index:3774922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1pt,6.8pt" to="486.7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" strokeweight="4.5pt">
                <v:stroke linestyle="thickThin"/>
              </v:line>
            </w:pict>
          </mc:Fallback>
        </mc:AlternateContent>
      </w:r>
    </w:p>
    <w:p w:rsidR="00C0421D" w:rsidRPr="00265908" w:rsidRDefault="001E740D" w:rsidP="00C0421D">
      <w:pPr>
        <w:jc w:val="center"/>
        <w:rPr>
          <w:rFonts w:ascii="Times New Roman" w:eastAsia="Calibri" w:hAnsi="Times New Roman" w:cs="Times New Roman"/>
          <w:b/>
          <w:bCs/>
          <w:caps/>
        </w:rPr>
      </w:pPr>
      <w:r>
        <w:rPr>
          <w:rFonts w:ascii="Times New Roman" w:eastAsia="Calibri" w:hAnsi="Times New Roman" w:cs="Times New Roman"/>
          <w:b/>
          <w:bCs/>
          <w:caps/>
        </w:rPr>
        <w:t xml:space="preserve">КАФЕДРА </w:t>
      </w:r>
      <w:r w:rsidR="00C0421D">
        <w:rPr>
          <w:rFonts w:ascii="Times New Roman" w:eastAsia="Calibri" w:hAnsi="Times New Roman" w:cs="Times New Roman"/>
          <w:b/>
          <w:bCs/>
          <w:caps/>
        </w:rPr>
        <w:t>ЮРИСП</w:t>
      </w:r>
      <w:r>
        <w:rPr>
          <w:rFonts w:ascii="Times New Roman" w:eastAsia="Calibri" w:hAnsi="Times New Roman" w:cs="Times New Roman"/>
          <w:b/>
          <w:bCs/>
          <w:caps/>
        </w:rPr>
        <w:t>РУДЕНЦИ</w:t>
      </w:r>
      <w:r w:rsidR="00917BD9">
        <w:rPr>
          <w:rFonts w:ascii="Times New Roman" w:eastAsia="Calibri" w:hAnsi="Times New Roman" w:cs="Times New Roman"/>
          <w:b/>
          <w:bCs/>
          <w:caps/>
        </w:rPr>
        <w:t>И</w:t>
      </w:r>
    </w:p>
    <w:p w:rsidR="005B7E54" w:rsidRDefault="00C0421D" w:rsidP="00C0421D">
      <w:pPr>
        <w:pStyle w:val="30"/>
        <w:shd w:val="clear" w:color="auto" w:fill="auto"/>
        <w:spacing w:after="351" w:line="283" w:lineRule="exact"/>
        <w:ind w:firstLine="0"/>
        <w:rPr>
          <w:rStyle w:val="31"/>
        </w:rPr>
      </w:pPr>
      <w:r>
        <w:rPr>
          <w:rStyle w:val="31"/>
        </w:rPr>
        <w:t xml:space="preserve"> </w:t>
      </w:r>
    </w:p>
    <w:p w:rsidR="008E44A5" w:rsidRDefault="008E44A5" w:rsidP="00C0421D">
      <w:pPr>
        <w:pStyle w:val="30"/>
        <w:shd w:val="clear" w:color="auto" w:fill="auto"/>
        <w:spacing w:after="351" w:line="283" w:lineRule="exact"/>
        <w:ind w:firstLine="0"/>
        <w:rPr>
          <w:rStyle w:val="31"/>
        </w:rPr>
      </w:pPr>
    </w:p>
    <w:p w:rsidR="008E44A5" w:rsidRDefault="008E44A5" w:rsidP="00C0421D">
      <w:pPr>
        <w:pStyle w:val="30"/>
        <w:shd w:val="clear" w:color="auto" w:fill="auto"/>
        <w:spacing w:after="351" w:line="283" w:lineRule="exact"/>
        <w:ind w:firstLine="0"/>
        <w:rPr>
          <w:rStyle w:val="31"/>
        </w:rPr>
      </w:pPr>
    </w:p>
    <w:p w:rsidR="008E44A5" w:rsidRDefault="008E44A5" w:rsidP="00C0421D">
      <w:pPr>
        <w:pStyle w:val="30"/>
        <w:shd w:val="clear" w:color="auto" w:fill="auto"/>
        <w:spacing w:after="351" w:line="283" w:lineRule="exact"/>
        <w:ind w:firstLine="0"/>
        <w:rPr>
          <w:rStyle w:val="31"/>
        </w:rPr>
      </w:pPr>
    </w:p>
    <w:p w:rsidR="008E44A5" w:rsidRDefault="008E44A5" w:rsidP="00C0421D">
      <w:pPr>
        <w:pStyle w:val="30"/>
        <w:shd w:val="clear" w:color="auto" w:fill="auto"/>
        <w:spacing w:after="351" w:line="283" w:lineRule="exact"/>
        <w:ind w:firstLine="0"/>
        <w:rPr>
          <w:rStyle w:val="31"/>
        </w:rPr>
      </w:pPr>
    </w:p>
    <w:p w:rsidR="008E44A5" w:rsidRDefault="008E44A5" w:rsidP="00C0421D">
      <w:pPr>
        <w:pStyle w:val="30"/>
        <w:shd w:val="clear" w:color="auto" w:fill="auto"/>
        <w:spacing w:after="351" w:line="283" w:lineRule="exact"/>
        <w:ind w:firstLine="0"/>
        <w:rPr>
          <w:rStyle w:val="31"/>
        </w:rPr>
      </w:pPr>
    </w:p>
    <w:p w:rsidR="008E44A5" w:rsidRDefault="008E44A5" w:rsidP="00C0421D">
      <w:pPr>
        <w:pStyle w:val="30"/>
        <w:shd w:val="clear" w:color="auto" w:fill="auto"/>
        <w:spacing w:after="351" w:line="283" w:lineRule="exact"/>
        <w:ind w:firstLine="0"/>
      </w:pPr>
    </w:p>
    <w:p w:rsidR="008E44A5" w:rsidRDefault="008E44A5" w:rsidP="008E44A5">
      <w:pPr>
        <w:pStyle w:val="50"/>
        <w:shd w:val="clear" w:color="auto" w:fill="auto"/>
        <w:spacing w:after="0" w:line="317" w:lineRule="exact"/>
      </w:pPr>
      <w:r>
        <w:t xml:space="preserve">12. </w:t>
      </w:r>
      <w:r w:rsidR="00EF0958">
        <w:t xml:space="preserve">0 </w:t>
      </w:r>
      <w:r w:rsidR="00D84406">
        <w:t>ФОНД ОЦЕНОЧНЫХ СРЕДСТВ ДЛЯ ПРОВЕДЕНИЯ ПРОМЕЖУТОЧНОЙ АТТЕСТАЦИИ ОБУЧАЮЩИХСЯ ПО</w:t>
      </w:r>
    </w:p>
    <w:p w:rsidR="008E44A5" w:rsidRDefault="00D84406" w:rsidP="008E44A5">
      <w:pPr>
        <w:pStyle w:val="50"/>
        <w:shd w:val="clear" w:color="auto" w:fill="auto"/>
        <w:spacing w:after="0" w:line="317" w:lineRule="exact"/>
      </w:pPr>
      <w:r>
        <w:t xml:space="preserve">НАУЧНО - ИССЛЕДОВАТЕЛЬСКОЙ РАБОТЕ </w:t>
      </w:r>
    </w:p>
    <w:p w:rsidR="008E44A5" w:rsidRDefault="00D84406" w:rsidP="008E44A5">
      <w:pPr>
        <w:pStyle w:val="50"/>
        <w:shd w:val="clear" w:color="auto" w:fill="auto"/>
        <w:spacing w:after="0" w:line="317" w:lineRule="exact"/>
      </w:pPr>
      <w:r>
        <w:t>Направлени</w:t>
      </w:r>
      <w:r w:rsidR="008E44A5">
        <w:t xml:space="preserve">е подготовки - 40.04.01 </w:t>
      </w:r>
      <w:r>
        <w:t xml:space="preserve"> Юриспруденция </w:t>
      </w:r>
    </w:p>
    <w:p w:rsidR="005B7E54" w:rsidRDefault="008E44A5" w:rsidP="008E44A5">
      <w:pPr>
        <w:pStyle w:val="50"/>
        <w:shd w:val="clear" w:color="auto" w:fill="auto"/>
        <w:spacing w:after="0" w:line="317" w:lineRule="exact"/>
      </w:pPr>
      <w:r>
        <w:t xml:space="preserve">Направленность </w:t>
      </w:r>
      <w:r>
        <w:rPr>
          <w:rStyle w:val="53"/>
        </w:rPr>
        <w:t>(п</w:t>
      </w:r>
      <w:r w:rsidR="00D84406">
        <w:rPr>
          <w:rStyle w:val="53"/>
        </w:rPr>
        <w:t>рофиль</w:t>
      </w:r>
      <w:r>
        <w:rPr>
          <w:rStyle w:val="53"/>
        </w:rPr>
        <w:t>)</w:t>
      </w:r>
      <w:r w:rsidR="00D84406">
        <w:rPr>
          <w:rStyle w:val="53"/>
        </w:rPr>
        <w:t xml:space="preserve"> «</w:t>
      </w:r>
      <w:r w:rsidR="003445CB">
        <w:rPr>
          <w:rStyle w:val="53"/>
        </w:rPr>
        <w:t>Уголовное право и уголовный процесс</w:t>
      </w:r>
      <w:r w:rsidR="00D84406">
        <w:rPr>
          <w:rStyle w:val="53"/>
        </w:rPr>
        <w:t>»</w:t>
      </w:r>
    </w:p>
    <w:p w:rsidR="005B7E54" w:rsidRDefault="00D84406" w:rsidP="008E44A5">
      <w:pPr>
        <w:pStyle w:val="50"/>
        <w:shd w:val="clear" w:color="auto" w:fill="auto"/>
        <w:spacing w:after="0" w:line="317" w:lineRule="exact"/>
        <w:ind w:right="240"/>
      </w:pPr>
      <w:r>
        <w:t>Форма подготовки (очная/заочная)</w:t>
      </w:r>
    </w:p>
    <w:p w:rsidR="005B7E54" w:rsidRDefault="00D84406" w:rsidP="008E44A5">
      <w:pPr>
        <w:pStyle w:val="50"/>
        <w:shd w:val="clear" w:color="auto" w:fill="auto"/>
        <w:spacing w:after="4496" w:line="317" w:lineRule="exact"/>
        <w:ind w:right="240"/>
      </w:pPr>
      <w:r>
        <w:t>Квалификация (степень) выпускника Магистр</w:t>
      </w:r>
    </w:p>
    <w:p w:rsidR="005B7E54" w:rsidRDefault="00D84406">
      <w:pPr>
        <w:pStyle w:val="121"/>
        <w:keepNext/>
        <w:keepLines/>
        <w:shd w:val="clear" w:color="auto" w:fill="auto"/>
        <w:spacing w:before="0"/>
        <w:ind w:left="240"/>
      </w:pPr>
      <w:bookmarkStart w:id="11" w:name="bookmark12"/>
      <w:r>
        <w:t>г. Петропавловск-Камчатский</w:t>
      </w:r>
      <w:r>
        <w:br/>
        <w:t>202</w:t>
      </w:r>
      <w:bookmarkEnd w:id="11"/>
      <w:r w:rsidR="00917BD9">
        <w:t>5</w:t>
      </w:r>
      <w:r>
        <w:br w:type="page"/>
      </w:r>
    </w:p>
    <w:p w:rsidR="008E44A5" w:rsidRDefault="008E44A5">
      <w:pPr>
        <w:pStyle w:val="20"/>
        <w:shd w:val="clear" w:color="auto" w:fill="auto"/>
        <w:spacing w:after="448" w:line="326" w:lineRule="exact"/>
        <w:ind w:firstLine="740"/>
        <w:jc w:val="both"/>
      </w:pPr>
    </w:p>
    <w:p w:rsidR="008E44A5" w:rsidRDefault="008E44A5">
      <w:pPr>
        <w:pStyle w:val="20"/>
        <w:shd w:val="clear" w:color="auto" w:fill="auto"/>
        <w:spacing w:after="448" w:line="326" w:lineRule="exact"/>
        <w:ind w:firstLine="740"/>
        <w:jc w:val="both"/>
      </w:pPr>
    </w:p>
    <w:p w:rsidR="005B7E54" w:rsidRDefault="00D84406">
      <w:pPr>
        <w:pStyle w:val="20"/>
        <w:shd w:val="clear" w:color="auto" w:fill="auto"/>
        <w:spacing w:after="448" w:line="326" w:lineRule="exact"/>
        <w:ind w:firstLine="740"/>
        <w:jc w:val="both"/>
      </w:pPr>
      <w:r>
        <w:t>Для получения зачета обучающийся представляет отчет, который выполняется по результатам научно - исследовательской работы с учетом результатов проведенных работ.</w:t>
      </w:r>
    </w:p>
    <w:p w:rsidR="005B7E54" w:rsidRDefault="00D84406">
      <w:pPr>
        <w:pStyle w:val="10"/>
        <w:keepNext/>
        <w:keepLines/>
        <w:shd w:val="clear" w:color="auto" w:fill="auto"/>
        <w:spacing w:before="0" w:after="0"/>
        <w:ind w:left="4120" w:firstLine="0"/>
        <w:jc w:val="left"/>
      </w:pPr>
      <w:bookmarkStart w:id="12" w:name="bookmark13"/>
      <w:r>
        <w:t>12.1.ПАСПОРТ</w:t>
      </w:r>
      <w:bookmarkEnd w:id="12"/>
    </w:p>
    <w:p w:rsidR="005B7E54" w:rsidRDefault="00D84406">
      <w:pPr>
        <w:pStyle w:val="10"/>
        <w:keepNext/>
        <w:keepLines/>
        <w:shd w:val="clear" w:color="auto" w:fill="auto"/>
        <w:spacing w:before="0" w:after="356"/>
        <w:ind w:right="180" w:firstLine="0"/>
      </w:pPr>
      <w:bookmarkStart w:id="13" w:name="bookmark14"/>
      <w:r>
        <w:t>ОЦЕНОЧНЫХ СРЕДСТВ</w:t>
      </w:r>
      <w:bookmarkEnd w:id="13"/>
    </w:p>
    <w:p w:rsidR="005B7E54" w:rsidRDefault="00D84406">
      <w:pPr>
        <w:pStyle w:val="20"/>
        <w:shd w:val="clear" w:color="auto" w:fill="auto"/>
        <w:spacing w:after="476" w:line="322" w:lineRule="exact"/>
        <w:ind w:firstLine="740"/>
        <w:jc w:val="both"/>
      </w:pPr>
      <w:r>
        <w:t>Основными этапами формирования указанных компетенций при проведении НИР являются последовательное прохождение содержательно связанных между собой разделов научно - исследовательской работы. Изучение каждого раздела предполагает овладение магистрантами необходимыми компетенциями. Результат аттестации магистрантов на различных этапах формирования компетенций показывает уровень освоения компетенций магистрантами.</w:t>
      </w:r>
    </w:p>
    <w:tbl>
      <w:tblPr>
        <w:tblOverlap w:val="never"/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2285"/>
        <w:gridCol w:w="907"/>
        <w:gridCol w:w="2842"/>
      </w:tblGrid>
      <w:tr w:rsidR="005B7E54" w:rsidRPr="00C549AB" w:rsidTr="00EF0958">
        <w:trPr>
          <w:trHeight w:hRule="exact" w:val="600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288" w:lineRule="exact"/>
              <w:ind w:firstLine="0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Контролируемые разделы (темы) НИР</w:t>
            </w:r>
          </w:p>
        </w:tc>
        <w:tc>
          <w:tcPr>
            <w:tcW w:w="6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288" w:lineRule="exact"/>
              <w:ind w:firstLine="0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Оценочные средства по этапам формирования компетенций</w:t>
            </w:r>
          </w:p>
        </w:tc>
      </w:tr>
      <w:tr w:rsidR="005B7E54" w:rsidRPr="00C549AB" w:rsidTr="00EF0958">
        <w:trPr>
          <w:trHeight w:hRule="exact" w:val="1603"/>
        </w:trPr>
        <w:tc>
          <w:tcPr>
            <w:tcW w:w="36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288" w:lineRule="exact"/>
              <w:ind w:firstLine="0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Текущий контроль по НИР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244" w:lineRule="exact"/>
              <w:ind w:left="220"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Рубеж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244" w:lineRule="exact"/>
              <w:ind w:firstLine="0"/>
              <w:rPr>
                <w:sz w:val="20"/>
                <w:szCs w:val="20"/>
              </w:rPr>
            </w:pPr>
            <w:proofErr w:type="spellStart"/>
            <w:r w:rsidRPr="00C549AB">
              <w:rPr>
                <w:rStyle w:val="211pt0"/>
                <w:sz w:val="20"/>
                <w:szCs w:val="20"/>
              </w:rPr>
              <w:t>ный</w:t>
            </w:r>
            <w:proofErr w:type="spellEnd"/>
          </w:p>
          <w:p w:rsidR="005B7E54" w:rsidRPr="00C549AB" w:rsidRDefault="00D84406" w:rsidP="00EF0958">
            <w:pPr>
              <w:pStyle w:val="2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proofErr w:type="spellStart"/>
            <w:r w:rsidRPr="00C549AB">
              <w:rPr>
                <w:rStyle w:val="211pt0"/>
                <w:sz w:val="20"/>
                <w:szCs w:val="20"/>
              </w:rPr>
              <w:t>конт</w:t>
            </w:r>
            <w:proofErr w:type="spellEnd"/>
          </w:p>
          <w:p w:rsidR="005B7E54" w:rsidRPr="00C549AB" w:rsidRDefault="00D84406" w:rsidP="00EF0958">
            <w:pPr>
              <w:pStyle w:val="2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роль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250" w:lineRule="exact"/>
              <w:ind w:firstLine="0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по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244" w:lineRule="exact"/>
              <w:ind w:left="220"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НИР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288" w:lineRule="exact"/>
              <w:ind w:left="140"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Итоговый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288" w:lineRule="exact"/>
              <w:ind w:left="140"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контроль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288" w:lineRule="exact"/>
              <w:ind w:left="140"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по НИР</w:t>
            </w:r>
          </w:p>
        </w:tc>
      </w:tr>
      <w:tr w:rsidR="005B7E54" w:rsidRPr="00C549AB" w:rsidTr="00EF0958">
        <w:trPr>
          <w:trHeight w:hRule="exact" w:val="128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Методология научно - исследовательской работы по направлению подготовки «Юриспруденция»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  <w:tr w:rsidR="005B7E54" w:rsidRPr="00C549AB" w:rsidTr="00EF0958">
        <w:trPr>
          <w:trHeight w:hRule="exact" w:val="9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Составление плана НИР на год обучения по выбранной теме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Утверждение индивидуального плана на кафедре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  <w:tr w:rsidR="005B7E54" w:rsidRPr="00C549AB" w:rsidTr="00EF0958">
        <w:trPr>
          <w:trHeight w:hRule="exact" w:val="112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tabs>
                <w:tab w:val="left" w:pos="2112"/>
              </w:tabs>
              <w:spacing w:line="312" w:lineRule="exact"/>
              <w:ind w:firstLine="0"/>
              <w:jc w:val="both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Определение</w:t>
            </w:r>
            <w:r w:rsidRPr="00C549AB">
              <w:rPr>
                <w:rStyle w:val="211pt0"/>
                <w:sz w:val="20"/>
                <w:szCs w:val="20"/>
              </w:rPr>
              <w:tab/>
              <w:t>направления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2" w:lineRule="exact"/>
              <w:ind w:firstLine="0"/>
              <w:jc w:val="both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научных исследований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  <w:tr w:rsidR="005B7E54" w:rsidRPr="00C549AB" w:rsidTr="00EF0958">
        <w:trPr>
          <w:trHeight w:hRule="exact" w:val="112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Выбор темы научного исследования магистранта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  <w:tr w:rsidR="005B7E54" w:rsidRPr="00C549AB" w:rsidTr="00EF0958">
        <w:trPr>
          <w:trHeight w:hRule="exact" w:val="127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Подбор научной литературы по теоретическим и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both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методологическим аспектам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both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темы НИР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  <w:tr w:rsidR="005B7E54" w:rsidRPr="00C549AB" w:rsidTr="00EF0958">
        <w:trPr>
          <w:trHeight w:hRule="exact" w:val="113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Обоснование актуальности темы НИР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Доклады,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реферативные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справки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</w:tbl>
    <w:p w:rsidR="005B7E54" w:rsidRPr="00C549AB" w:rsidRDefault="005B7E54" w:rsidP="00EF0958">
      <w:pPr>
        <w:rPr>
          <w:sz w:val="20"/>
          <w:szCs w:val="20"/>
        </w:rPr>
      </w:pPr>
    </w:p>
    <w:p w:rsidR="005B7E54" w:rsidRPr="00C549AB" w:rsidRDefault="005B7E54">
      <w:pPr>
        <w:rPr>
          <w:sz w:val="20"/>
          <w:szCs w:val="20"/>
        </w:rPr>
      </w:pPr>
    </w:p>
    <w:tbl>
      <w:tblPr>
        <w:tblOverlap w:val="never"/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2285"/>
        <w:gridCol w:w="907"/>
        <w:gridCol w:w="2842"/>
      </w:tblGrid>
      <w:tr w:rsidR="005B7E54" w:rsidRPr="00C549AB" w:rsidTr="00C549AB">
        <w:trPr>
          <w:trHeight w:hRule="exact" w:val="112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244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Формулировка цели и задач НИР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12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Определение объекта и предмета НИР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27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Доклады,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реферативные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справки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12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Публичная защита отчета о результатах НИР магистранта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244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Семинар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244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Зачет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59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Практическая работа магистранта по подбору и обобщению нормативных правовых актов в сфере темы его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исследования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2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12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Изучение литературы и ее анализ применительно к теме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исследование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229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Реферативные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справки,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собеседование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12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Подготовка и опубликование научной статьи по теме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исследования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Научные издания, конференции, конкурсы работ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12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Аналитическая работа по теме НИР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Доклады,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реферативные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2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справки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  <w:tr w:rsidR="005B7E54" w:rsidRPr="00C549AB" w:rsidTr="00C549AB">
        <w:trPr>
          <w:trHeight w:hRule="exact" w:val="192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Оценка результатов НИР и их научной новизны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Доклады,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реферативные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справки,</w:t>
            </w:r>
          </w:p>
          <w:p w:rsidR="005B7E54" w:rsidRPr="00C549AB" w:rsidRDefault="00D84406" w:rsidP="00C549AB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выступления на конференциях, семинарах и т.п.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C549AB">
            <w:pPr>
              <w:rPr>
                <w:sz w:val="20"/>
                <w:szCs w:val="20"/>
              </w:rPr>
            </w:pPr>
          </w:p>
        </w:tc>
      </w:tr>
    </w:tbl>
    <w:p w:rsidR="005B7E54" w:rsidRPr="00C549AB" w:rsidRDefault="005B7E54" w:rsidP="00C549AB">
      <w:pPr>
        <w:rPr>
          <w:sz w:val="20"/>
          <w:szCs w:val="20"/>
        </w:rPr>
      </w:pPr>
    </w:p>
    <w:p w:rsidR="005B7E54" w:rsidRPr="00C549AB" w:rsidRDefault="005B7E54">
      <w:pPr>
        <w:rPr>
          <w:sz w:val="20"/>
          <w:szCs w:val="20"/>
        </w:rPr>
      </w:pPr>
    </w:p>
    <w:tbl>
      <w:tblPr>
        <w:tblOverlap w:val="never"/>
        <w:tblW w:w="96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2285"/>
        <w:gridCol w:w="907"/>
        <w:gridCol w:w="2893"/>
      </w:tblGrid>
      <w:tr w:rsidR="005B7E54" w:rsidRPr="00C549AB" w:rsidTr="00C549AB">
        <w:trPr>
          <w:trHeight w:hRule="exact" w:val="287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244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Апробация результатов НИР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6F66" w:rsidRDefault="00D84406" w:rsidP="00806F66">
            <w:pPr>
              <w:pStyle w:val="20"/>
              <w:shd w:val="clear" w:color="auto" w:fill="auto"/>
              <w:tabs>
                <w:tab w:val="left" w:pos="1416"/>
              </w:tabs>
              <w:spacing w:line="317" w:lineRule="exact"/>
              <w:ind w:firstLine="0"/>
              <w:jc w:val="both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Участие</w:t>
            </w:r>
            <w:r w:rsidRPr="00C549AB">
              <w:rPr>
                <w:rStyle w:val="211pt0"/>
                <w:sz w:val="20"/>
                <w:szCs w:val="20"/>
              </w:rPr>
              <w:tab/>
              <w:t>в</w:t>
            </w:r>
          </w:p>
          <w:p w:rsidR="005B7E54" w:rsidRPr="00C549AB" w:rsidRDefault="00D84406" w:rsidP="00806F66">
            <w:pPr>
              <w:pStyle w:val="20"/>
              <w:shd w:val="clear" w:color="auto" w:fill="auto"/>
              <w:tabs>
                <w:tab w:val="left" w:pos="1416"/>
              </w:tabs>
              <w:spacing w:line="317" w:lineRule="exact"/>
              <w:ind w:firstLine="0"/>
              <w:jc w:val="both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организации и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C549AB">
              <w:rPr>
                <w:rStyle w:val="211pt0"/>
                <w:sz w:val="20"/>
                <w:szCs w:val="20"/>
              </w:rPr>
              <w:t>проведении</w:t>
            </w:r>
            <w:proofErr w:type="gramEnd"/>
          </w:p>
          <w:p w:rsidR="005B7E54" w:rsidRPr="00C549AB" w:rsidRDefault="00806F6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rStyle w:val="211pt0"/>
                <w:sz w:val="20"/>
                <w:szCs w:val="20"/>
              </w:rPr>
              <w:t>научных</w:t>
            </w:r>
            <w:proofErr w:type="gramEnd"/>
            <w:r>
              <w:rPr>
                <w:rStyle w:val="211pt0"/>
                <w:sz w:val="20"/>
                <w:szCs w:val="20"/>
              </w:rPr>
              <w:t>, научно-</w:t>
            </w:r>
            <w:r w:rsidR="00D84406" w:rsidRPr="00C549AB">
              <w:rPr>
                <w:rStyle w:val="211pt0"/>
                <w:sz w:val="20"/>
                <w:szCs w:val="20"/>
              </w:rPr>
              <w:t>практических конференций, круглых столах,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C549AB">
              <w:rPr>
                <w:rStyle w:val="211pt0"/>
                <w:sz w:val="20"/>
                <w:szCs w:val="20"/>
              </w:rPr>
              <w:t>дискуссиях</w:t>
            </w:r>
            <w:proofErr w:type="gramEnd"/>
            <w:r w:rsidRPr="00C549AB">
              <w:rPr>
                <w:rStyle w:val="211pt0"/>
                <w:sz w:val="20"/>
                <w:szCs w:val="20"/>
              </w:rPr>
              <w:t>,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C549AB">
              <w:rPr>
                <w:rStyle w:val="211pt0"/>
                <w:sz w:val="20"/>
                <w:szCs w:val="20"/>
              </w:rPr>
              <w:t>диспутах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  <w:tr w:rsidR="005B7E54" w:rsidRPr="00C549AB" w:rsidTr="00806F66">
        <w:trPr>
          <w:trHeight w:hRule="exact" w:val="9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 xml:space="preserve">Подготовка текста </w:t>
            </w:r>
            <w:r w:rsidR="00806F66">
              <w:rPr>
                <w:rStyle w:val="211pt0"/>
                <w:sz w:val="20"/>
                <w:szCs w:val="20"/>
              </w:rPr>
              <w:t xml:space="preserve">выпускной квалификационной работы </w:t>
            </w:r>
            <w:r w:rsidRPr="00C549AB">
              <w:rPr>
                <w:rStyle w:val="211pt0"/>
                <w:sz w:val="20"/>
                <w:szCs w:val="20"/>
              </w:rPr>
              <w:t xml:space="preserve"> и представление его</w:t>
            </w:r>
          </w:p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руководителю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Индивидуальная работа с научным руководителем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  <w:tr w:rsidR="005B7E54" w:rsidRPr="00C549AB" w:rsidTr="00806F66">
        <w:trPr>
          <w:trHeight w:hRule="exact" w:val="30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</w:tr>
      <w:tr w:rsidR="005B7E54" w:rsidRPr="00C549AB" w:rsidTr="00806F66">
        <w:trPr>
          <w:trHeight w:hRule="exact" w:val="565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317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Итоговый контроль по результатам НИР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Pr="00C549AB" w:rsidRDefault="00D84406" w:rsidP="00EF0958">
            <w:pPr>
              <w:pStyle w:val="20"/>
              <w:shd w:val="clear" w:color="auto" w:fill="auto"/>
              <w:spacing w:line="266" w:lineRule="exact"/>
              <w:ind w:firstLine="0"/>
              <w:jc w:val="both"/>
              <w:rPr>
                <w:sz w:val="20"/>
                <w:szCs w:val="20"/>
              </w:rPr>
            </w:pPr>
            <w:r w:rsidRPr="00C549AB">
              <w:rPr>
                <w:rStyle w:val="24"/>
                <w:sz w:val="20"/>
                <w:szCs w:val="20"/>
              </w:rPr>
              <w:t>Защита НИР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Pr="00C549AB" w:rsidRDefault="005B7E54" w:rsidP="00EF0958">
            <w:pPr>
              <w:rPr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E54" w:rsidRPr="00C549AB" w:rsidRDefault="00D84406" w:rsidP="00C549AB">
            <w:pPr>
              <w:pStyle w:val="20"/>
              <w:shd w:val="clear" w:color="auto" w:fill="auto"/>
              <w:spacing w:line="244" w:lineRule="exact"/>
              <w:ind w:firstLine="0"/>
              <w:jc w:val="left"/>
              <w:rPr>
                <w:sz w:val="20"/>
                <w:szCs w:val="20"/>
              </w:rPr>
            </w:pPr>
            <w:r w:rsidRPr="00C549AB">
              <w:rPr>
                <w:rStyle w:val="211pt0"/>
                <w:sz w:val="20"/>
                <w:szCs w:val="20"/>
              </w:rPr>
              <w:t>Дифференцированный</w:t>
            </w:r>
            <w:r w:rsidR="00C549AB">
              <w:rPr>
                <w:sz w:val="20"/>
                <w:szCs w:val="20"/>
              </w:rPr>
              <w:t xml:space="preserve"> </w:t>
            </w:r>
            <w:r w:rsidRPr="00C549AB">
              <w:rPr>
                <w:rStyle w:val="211pt0"/>
                <w:sz w:val="20"/>
                <w:szCs w:val="20"/>
              </w:rPr>
              <w:t>зачет</w:t>
            </w:r>
          </w:p>
        </w:tc>
      </w:tr>
    </w:tbl>
    <w:p w:rsidR="005B7E54" w:rsidRDefault="005B7E54" w:rsidP="00EF0958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10"/>
        <w:keepNext/>
        <w:keepLines/>
        <w:shd w:val="clear" w:color="auto" w:fill="auto"/>
        <w:spacing w:before="936" w:after="129" w:line="302" w:lineRule="exact"/>
        <w:ind w:right="240" w:firstLine="0"/>
      </w:pPr>
      <w:bookmarkStart w:id="14" w:name="bookmark15"/>
      <w:r>
        <w:t>12.2. ТИПОВЫЕ КОНТРОЛЬНЫЕ ЗАДАНИЯ, НЕОБХОДИМЫЕ ДЛЯ</w:t>
      </w:r>
      <w:r>
        <w:br/>
        <w:t>ОЦЕНКИ ЗНАНИЙ, УМЕНИЙ, НАВЫКОВ И (ИЛИ) ОПЫТА</w:t>
      </w:r>
      <w:bookmarkEnd w:id="14"/>
    </w:p>
    <w:p w:rsidR="005B7E54" w:rsidRDefault="00D84406">
      <w:pPr>
        <w:pStyle w:val="10"/>
        <w:keepNext/>
        <w:keepLines/>
        <w:shd w:val="clear" w:color="auto" w:fill="auto"/>
        <w:spacing w:before="0" w:after="100"/>
        <w:ind w:right="240" w:firstLine="0"/>
      </w:pPr>
      <w:bookmarkStart w:id="15" w:name="bookmark16"/>
      <w:r>
        <w:t>ДЕЯТЕЛЬНОСТИ, ХАРАКТЕРИЗУЮЩИХ ЭТАПЫ ФОРМИРОВАНИЯ</w:t>
      </w:r>
      <w:bookmarkEnd w:id="15"/>
    </w:p>
    <w:p w:rsidR="005B7E54" w:rsidRDefault="00D84406">
      <w:pPr>
        <w:pStyle w:val="10"/>
        <w:keepNext/>
        <w:keepLines/>
        <w:shd w:val="clear" w:color="auto" w:fill="auto"/>
        <w:spacing w:before="0" w:after="100"/>
        <w:ind w:right="240" w:firstLine="0"/>
      </w:pPr>
      <w:bookmarkStart w:id="16" w:name="bookmark17"/>
      <w:r>
        <w:t>КОМПЕТЕНЦИЙ В ПРОЦЕССЕ ОСВОЕНИЯ ОБРАЗОВАТЕЛЬНОЙ</w:t>
      </w:r>
      <w:bookmarkEnd w:id="16"/>
    </w:p>
    <w:p w:rsidR="005B7E54" w:rsidRDefault="00D84406">
      <w:pPr>
        <w:pStyle w:val="10"/>
        <w:keepNext/>
        <w:keepLines/>
        <w:shd w:val="clear" w:color="auto" w:fill="auto"/>
        <w:spacing w:before="0" w:after="192"/>
        <w:ind w:right="240" w:firstLine="0"/>
      </w:pPr>
      <w:bookmarkStart w:id="17" w:name="bookmark18"/>
      <w:r>
        <w:t>ПРОГРАММЫ</w:t>
      </w:r>
      <w:bookmarkEnd w:id="17"/>
    </w:p>
    <w:p w:rsidR="005B7E54" w:rsidRDefault="00D84406">
      <w:pPr>
        <w:pStyle w:val="20"/>
        <w:shd w:val="clear" w:color="auto" w:fill="auto"/>
        <w:spacing w:after="104" w:line="326" w:lineRule="exact"/>
        <w:ind w:firstLine="740"/>
        <w:jc w:val="left"/>
      </w:pPr>
      <w:r>
        <w:t>Задание 1. Определите актуальность направления научно- исследовательской работы.</w:t>
      </w:r>
    </w:p>
    <w:p w:rsidR="005B7E54" w:rsidRDefault="00D84406">
      <w:pPr>
        <w:pStyle w:val="20"/>
        <w:shd w:val="clear" w:color="auto" w:fill="auto"/>
        <w:spacing w:after="100" w:line="322" w:lineRule="exact"/>
        <w:ind w:firstLine="740"/>
        <w:jc w:val="left"/>
      </w:pPr>
      <w:r>
        <w:t>Задание 2. Определите основы планирования научно-исследовательской работы.</w:t>
      </w:r>
    </w:p>
    <w:p w:rsidR="005B7E54" w:rsidRDefault="00D84406">
      <w:pPr>
        <w:pStyle w:val="20"/>
        <w:shd w:val="clear" w:color="auto" w:fill="auto"/>
        <w:spacing w:after="93" w:line="322" w:lineRule="exact"/>
        <w:ind w:firstLine="740"/>
        <w:jc w:val="left"/>
      </w:pPr>
      <w:r>
        <w:t>Задание 3. Определите особенности накопления и обработки теоретической информации в процессе научно-исследовательской деятельности.</w:t>
      </w:r>
    </w:p>
    <w:p w:rsidR="005B7E54" w:rsidRDefault="00D84406">
      <w:pPr>
        <w:pStyle w:val="20"/>
        <w:shd w:val="clear" w:color="auto" w:fill="auto"/>
        <w:spacing w:after="104" w:line="331" w:lineRule="exact"/>
        <w:ind w:firstLine="740"/>
        <w:jc w:val="left"/>
      </w:pPr>
      <w:r>
        <w:t>Задание 4. Определите точки зрения и концепции развития направления научно-исследовательской работы.</w:t>
      </w:r>
    </w:p>
    <w:p w:rsidR="005B7E54" w:rsidRDefault="00D84406">
      <w:pPr>
        <w:pStyle w:val="20"/>
        <w:shd w:val="clear" w:color="auto" w:fill="auto"/>
        <w:spacing w:after="148" w:line="326" w:lineRule="exact"/>
        <w:ind w:firstLine="740"/>
        <w:jc w:val="left"/>
      </w:pPr>
      <w:r>
        <w:t>Задание 5. Выявите принципы, закономерности исследуемой научной проблемы.</w:t>
      </w:r>
    </w:p>
    <w:p w:rsidR="005B7E54" w:rsidRDefault="00D84406">
      <w:pPr>
        <w:pStyle w:val="20"/>
        <w:shd w:val="clear" w:color="auto" w:fill="auto"/>
        <w:spacing w:after="48" w:line="266" w:lineRule="exact"/>
        <w:ind w:firstLine="740"/>
        <w:jc w:val="left"/>
      </w:pPr>
      <w:r>
        <w:t>Задание 6. Проанализируйте судебную и правоприменительную практику.</w:t>
      </w:r>
    </w:p>
    <w:p w:rsidR="005B7E54" w:rsidRDefault="00D84406">
      <w:pPr>
        <w:pStyle w:val="20"/>
        <w:shd w:val="clear" w:color="auto" w:fill="auto"/>
        <w:spacing w:after="152" w:line="331" w:lineRule="exact"/>
        <w:ind w:firstLine="740"/>
        <w:jc w:val="left"/>
      </w:pPr>
      <w:r>
        <w:t>Задание 7. Определить практическую значимость диссертационного исследования.</w:t>
      </w:r>
    </w:p>
    <w:p w:rsidR="005B7E54" w:rsidRDefault="00D84406">
      <w:pPr>
        <w:pStyle w:val="20"/>
        <w:shd w:val="clear" w:color="auto" w:fill="auto"/>
        <w:spacing w:line="266" w:lineRule="exact"/>
        <w:ind w:firstLine="740"/>
        <w:jc w:val="left"/>
      </w:pPr>
      <w:r>
        <w:t>Задание 8. Сформулируйте выводы работы.</w:t>
      </w:r>
    </w:p>
    <w:p w:rsidR="005B7E54" w:rsidRDefault="00D84406">
      <w:pPr>
        <w:pStyle w:val="20"/>
        <w:shd w:val="clear" w:color="auto" w:fill="auto"/>
        <w:spacing w:after="405" w:line="326" w:lineRule="exact"/>
        <w:ind w:firstLine="740"/>
        <w:jc w:val="both"/>
      </w:pPr>
      <w:r>
        <w:t>Задание 9. Представьте материалы стаей, тезисов докладов, достижений, сделанных в период выполнения научно-исследовательской работы.</w:t>
      </w:r>
    </w:p>
    <w:p w:rsidR="005B7E54" w:rsidRDefault="00D84406">
      <w:pPr>
        <w:pStyle w:val="50"/>
        <w:numPr>
          <w:ilvl w:val="0"/>
          <w:numId w:val="12"/>
        </w:numPr>
        <w:shd w:val="clear" w:color="auto" w:fill="auto"/>
        <w:tabs>
          <w:tab w:val="left" w:pos="1415"/>
        </w:tabs>
        <w:spacing w:after="351" w:line="346" w:lineRule="exact"/>
        <w:ind w:left="2860" w:hanging="2120"/>
        <w:jc w:val="left"/>
      </w:pPr>
      <w:r>
        <w:t>КРИТЕРИИ ОЦЕНИВАНИЯ КОМПЕТЕНЦИЙ НА РАЗЛИЧНЫХ ЭТАПАХ ИХ ФОРМИРОВАНИЯ</w:t>
      </w:r>
    </w:p>
    <w:p w:rsidR="003162BF" w:rsidRDefault="003162BF" w:rsidP="003162BF">
      <w:pPr>
        <w:pStyle w:val="50"/>
        <w:shd w:val="clear" w:color="auto" w:fill="auto"/>
        <w:tabs>
          <w:tab w:val="left" w:pos="1415"/>
        </w:tabs>
        <w:spacing w:after="351" w:line="346" w:lineRule="exact"/>
        <w:jc w:val="left"/>
      </w:pPr>
    </w:p>
    <w:p w:rsidR="003162BF" w:rsidRDefault="003162BF" w:rsidP="003162BF">
      <w:pPr>
        <w:pStyle w:val="50"/>
        <w:shd w:val="clear" w:color="auto" w:fill="auto"/>
        <w:tabs>
          <w:tab w:val="left" w:pos="1415"/>
        </w:tabs>
        <w:spacing w:after="351" w:line="346" w:lineRule="exact"/>
        <w:jc w:val="left"/>
      </w:pPr>
    </w:p>
    <w:p w:rsidR="003162BF" w:rsidRDefault="003162BF" w:rsidP="000768A8">
      <w:pPr>
        <w:pStyle w:val="a8"/>
        <w:shd w:val="clear" w:color="auto" w:fill="auto"/>
        <w:spacing w:line="266" w:lineRule="exact"/>
        <w:jc w:val="center"/>
      </w:pPr>
    </w:p>
    <w:p w:rsidR="003162BF" w:rsidRDefault="003162BF" w:rsidP="000768A8">
      <w:pPr>
        <w:pStyle w:val="a8"/>
        <w:shd w:val="clear" w:color="auto" w:fill="auto"/>
        <w:spacing w:line="266" w:lineRule="exact"/>
        <w:jc w:val="center"/>
      </w:pPr>
    </w:p>
    <w:p w:rsidR="003162BF" w:rsidRDefault="003162BF" w:rsidP="000768A8">
      <w:pPr>
        <w:pStyle w:val="a8"/>
        <w:shd w:val="clear" w:color="auto" w:fill="auto"/>
        <w:spacing w:line="266" w:lineRule="exact"/>
        <w:jc w:val="center"/>
      </w:pPr>
    </w:p>
    <w:p w:rsidR="003162BF" w:rsidRDefault="003162BF" w:rsidP="000768A8">
      <w:pPr>
        <w:pStyle w:val="a8"/>
        <w:shd w:val="clear" w:color="auto" w:fill="auto"/>
        <w:spacing w:line="266" w:lineRule="exact"/>
        <w:jc w:val="center"/>
      </w:pPr>
    </w:p>
    <w:p w:rsidR="005B7E54" w:rsidRDefault="00D84406" w:rsidP="000768A8">
      <w:pPr>
        <w:pStyle w:val="a8"/>
        <w:shd w:val="clear" w:color="auto" w:fill="auto"/>
        <w:spacing w:line="266" w:lineRule="exact"/>
        <w:jc w:val="center"/>
      </w:pPr>
      <w:r>
        <w:t xml:space="preserve">Критерии определения </w:t>
      </w:r>
      <w:proofErr w:type="spellStart"/>
      <w:r>
        <w:t>сформированности</w:t>
      </w:r>
      <w:proofErr w:type="spellEnd"/>
      <w:r>
        <w:t xml:space="preserve"> компетенций на различных</w:t>
      </w:r>
    </w:p>
    <w:p w:rsidR="005B7E54" w:rsidRDefault="00D84406" w:rsidP="000768A8">
      <w:pPr>
        <w:pStyle w:val="a8"/>
        <w:shd w:val="clear" w:color="auto" w:fill="auto"/>
        <w:spacing w:line="266" w:lineRule="exact"/>
        <w:jc w:val="center"/>
      </w:pPr>
      <w:proofErr w:type="gramStart"/>
      <w:r>
        <w:t>этапах</w:t>
      </w:r>
      <w:proofErr w:type="gramEnd"/>
      <w:r>
        <w:t xml:space="preserve"> их формирования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0"/>
        <w:gridCol w:w="2333"/>
        <w:gridCol w:w="2419"/>
        <w:gridCol w:w="2342"/>
      </w:tblGrid>
      <w:tr w:rsidR="005B7E54">
        <w:trPr>
          <w:trHeight w:hRule="exact" w:val="384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 xml:space="preserve">Уровни </w:t>
            </w:r>
            <w:proofErr w:type="spellStart"/>
            <w:r>
              <w:rPr>
                <w:rStyle w:val="22"/>
              </w:rPr>
              <w:t>сформированности</w:t>
            </w:r>
            <w:proofErr w:type="spellEnd"/>
            <w:r>
              <w:rPr>
                <w:rStyle w:val="22"/>
              </w:rPr>
              <w:t xml:space="preserve"> компетенций</w:t>
            </w:r>
          </w:p>
        </w:tc>
      </w:tr>
      <w:tr w:rsidR="005B7E54">
        <w:trPr>
          <w:trHeight w:hRule="exact" w:val="379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пороговый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достаточный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повышенный</w:t>
            </w:r>
          </w:p>
        </w:tc>
      </w:tr>
      <w:tr w:rsidR="005B7E54">
        <w:trPr>
          <w:trHeight w:hRule="exact" w:val="365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3162BF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0"/>
              </w:rPr>
              <w:t>Компетенция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Компетенция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Компетенция</w:t>
            </w:r>
          </w:p>
        </w:tc>
      </w:tr>
      <w:tr w:rsidR="005B7E54">
        <w:trPr>
          <w:trHeight w:hRule="exact" w:val="336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3162BF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0"/>
              </w:rPr>
              <w:t>сформирована.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сформирована.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сформирована.</w:t>
            </w:r>
          </w:p>
        </w:tc>
      </w:tr>
      <w:tr w:rsidR="005B7E54">
        <w:trPr>
          <w:trHeight w:hRule="exact" w:val="336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3162BF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0"/>
              </w:rPr>
              <w:t>Демонстрируется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Демонстрируется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Демонстрируется</w:t>
            </w:r>
          </w:p>
        </w:tc>
      </w:tr>
      <w:tr w:rsidR="005B7E54">
        <w:trPr>
          <w:trHeight w:hRule="exact" w:val="317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Критерии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3162BF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0"/>
              </w:rPr>
              <w:t>недостаточный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достаточный уровень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высокий уровень</w:t>
            </w:r>
          </w:p>
        </w:tc>
      </w:tr>
      <w:tr w:rsidR="005B7E54">
        <w:trPr>
          <w:trHeight w:hRule="exact" w:val="302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3162BF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0"/>
              </w:rPr>
              <w:t>уровень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самостоятельности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0"/>
              </w:rPr>
              <w:t>самостоятельности,</w:t>
            </w:r>
          </w:p>
        </w:tc>
      </w:tr>
      <w:tr w:rsidR="005B7E54">
        <w:trPr>
          <w:trHeight w:hRule="exact" w:val="331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3162BF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0"/>
              </w:rPr>
              <w:t>самостоятельности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устойчивого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высокая</w:t>
            </w:r>
          </w:p>
        </w:tc>
      </w:tr>
      <w:tr w:rsidR="005B7E54">
        <w:trPr>
          <w:trHeight w:hRule="exact" w:val="322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3162BF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0"/>
              </w:rPr>
              <w:t>практического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практического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адаптивность</w:t>
            </w:r>
          </w:p>
        </w:tc>
      </w:tr>
      <w:tr w:rsidR="005B7E54">
        <w:trPr>
          <w:trHeight w:hRule="exact" w:val="317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3162BF">
            <w:pPr>
              <w:pStyle w:val="20"/>
              <w:shd w:val="clear" w:color="auto" w:fill="auto"/>
              <w:spacing w:line="240" w:lineRule="auto"/>
              <w:ind w:firstLine="0"/>
              <w:jc w:val="left"/>
            </w:pPr>
            <w:r>
              <w:rPr>
                <w:rStyle w:val="211pt0"/>
              </w:rPr>
              <w:t>навыка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навыка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практического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0768A8">
            <w:pPr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навыка</w:t>
            </w:r>
          </w:p>
        </w:tc>
      </w:tr>
      <w:tr w:rsidR="00C2563E" w:rsidTr="005654F4">
        <w:trPr>
          <w:trHeight w:hRule="exact" w:val="355"/>
          <w:jc w:val="center"/>
        </w:trPr>
        <w:tc>
          <w:tcPr>
            <w:tcW w:w="22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563E" w:rsidRDefault="00C2563E" w:rsidP="000768A8">
            <w:pPr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563E" w:rsidRDefault="00C2563E" w:rsidP="000768A8">
            <w:pPr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563E" w:rsidRDefault="00C2563E" w:rsidP="000768A8">
            <w:pPr>
              <w:rPr>
                <w:sz w:val="10"/>
                <w:szCs w:val="10"/>
              </w:rPr>
            </w:pPr>
          </w:p>
        </w:tc>
        <w:tc>
          <w:tcPr>
            <w:tcW w:w="2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63E" w:rsidRDefault="00C2563E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  <w:rPr>
                <w:rStyle w:val="211pt0"/>
              </w:rPr>
            </w:pPr>
          </w:p>
        </w:tc>
      </w:tr>
      <w:tr w:rsidR="005B7E54" w:rsidTr="005654F4">
        <w:trPr>
          <w:trHeight w:hRule="exact" w:val="331"/>
          <w:jc w:val="center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right"/>
            </w:pPr>
            <w:r>
              <w:rPr>
                <w:rStyle w:val="211pt0"/>
              </w:rPr>
              <w:t>Форма рубежного контроля по НИР</w:t>
            </w:r>
          </w:p>
        </w:tc>
        <w:tc>
          <w:tcPr>
            <w:tcW w:w="4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0768A8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  <w:vertAlign w:val="superscript"/>
              </w:rPr>
              <w:t>3</w:t>
            </w:r>
            <w:r>
              <w:rPr>
                <w:rStyle w:val="211pt0"/>
              </w:rPr>
              <w:t xml:space="preserve"> - зачет.</w:t>
            </w:r>
          </w:p>
        </w:tc>
      </w:tr>
    </w:tbl>
    <w:p w:rsidR="005B7E54" w:rsidRDefault="005B7E54" w:rsidP="000768A8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spacing w:before="45" w:after="165" w:line="322" w:lineRule="exact"/>
        <w:ind w:firstLine="740"/>
        <w:jc w:val="both"/>
      </w:pPr>
      <w:r>
        <w:t>Зачет по НИР служит для оценки работы магистранта в течение всего периода прохождения практики и призван выявить уровень, прочность и систематичность полученных им теоретических и практических знаний, приобретения навыков самостоятельной работы, развития творческого мышления, умение синтезировать полученные знания и применять их в решении практических задач.</w:t>
      </w:r>
    </w:p>
    <w:p w:rsidR="005B7E54" w:rsidRDefault="00D84406">
      <w:pPr>
        <w:pStyle w:val="20"/>
        <w:shd w:val="clear" w:color="auto" w:fill="auto"/>
        <w:spacing w:after="72" w:line="266" w:lineRule="exact"/>
        <w:ind w:firstLine="740"/>
        <w:jc w:val="both"/>
      </w:pPr>
      <w:r>
        <w:t>Форма итогового контроля по НИР - дифференцированный зачет.</w:t>
      </w:r>
    </w:p>
    <w:p w:rsidR="005B7E54" w:rsidRDefault="00D84406">
      <w:pPr>
        <w:pStyle w:val="20"/>
        <w:shd w:val="clear" w:color="auto" w:fill="auto"/>
        <w:spacing w:after="168" w:line="326" w:lineRule="exact"/>
        <w:ind w:firstLine="740"/>
        <w:jc w:val="both"/>
      </w:pPr>
      <w:r>
        <w:t>По итогам дифференцированного зачета выставляется оценка по шкале порядка: «отлично», «хорошо», «удовлетворительно», «неудовлетворительно».</w:t>
      </w:r>
    </w:p>
    <w:p w:rsidR="005B7E54" w:rsidRDefault="00D84406">
      <w:pPr>
        <w:pStyle w:val="50"/>
        <w:shd w:val="clear" w:color="auto" w:fill="auto"/>
        <w:spacing w:after="53" w:line="266" w:lineRule="exact"/>
        <w:ind w:firstLine="740"/>
        <w:jc w:val="both"/>
      </w:pPr>
      <w:r>
        <w:t>Критерии и шкала оценивания прохождения студентами НИР:</w:t>
      </w:r>
    </w:p>
    <w:p w:rsidR="005654F4" w:rsidRDefault="00E532D7" w:rsidP="00E532D7">
      <w:pPr>
        <w:pStyle w:val="20"/>
        <w:numPr>
          <w:ilvl w:val="0"/>
          <w:numId w:val="13"/>
        </w:numPr>
        <w:shd w:val="clear" w:color="auto" w:fill="auto"/>
        <w:tabs>
          <w:tab w:val="left" w:pos="1418"/>
          <w:tab w:val="left" w:pos="5430"/>
        </w:tabs>
        <w:spacing w:line="350" w:lineRule="exact"/>
        <w:ind w:left="1120" w:firstLine="0"/>
        <w:jc w:val="both"/>
      </w:pPr>
      <w:proofErr w:type="gramStart"/>
      <w:r>
        <w:t>пороговый</w:t>
      </w:r>
      <w:proofErr w:type="gramEnd"/>
      <w:r>
        <w:t xml:space="preserve"> </w:t>
      </w:r>
      <w:r w:rsidR="00D84406">
        <w:t>(«оценка</w:t>
      </w:r>
      <w:r>
        <w:t xml:space="preserve"> </w:t>
      </w:r>
      <w:r w:rsidR="00D84406">
        <w:t>«удовлетворительно»)</w:t>
      </w:r>
    </w:p>
    <w:p w:rsidR="005B7E54" w:rsidRDefault="00D84406" w:rsidP="00E532D7">
      <w:pPr>
        <w:pStyle w:val="20"/>
        <w:shd w:val="clear" w:color="auto" w:fill="auto"/>
        <w:spacing w:after="188" w:line="350" w:lineRule="exact"/>
        <w:ind w:left="1120" w:right="3020" w:firstLine="0"/>
        <w:jc w:val="both"/>
      </w:pPr>
      <w:r>
        <w:t>□ стандартный (оценка «хорошо»)</w:t>
      </w:r>
    </w:p>
    <w:p w:rsidR="005B7E54" w:rsidRDefault="00D84406" w:rsidP="00E532D7">
      <w:pPr>
        <w:pStyle w:val="20"/>
        <w:numPr>
          <w:ilvl w:val="0"/>
          <w:numId w:val="13"/>
        </w:numPr>
        <w:shd w:val="clear" w:color="auto" w:fill="auto"/>
        <w:tabs>
          <w:tab w:val="left" w:pos="1418"/>
        </w:tabs>
        <w:spacing w:line="266" w:lineRule="exact"/>
        <w:ind w:left="1120" w:firstLine="0"/>
        <w:jc w:val="both"/>
      </w:pPr>
      <w:proofErr w:type="gramStart"/>
      <w:r>
        <w:t>эталонный</w:t>
      </w:r>
      <w:proofErr w:type="gramEnd"/>
      <w:r>
        <w:t xml:space="preserve"> (оценка «отлично»).</w:t>
      </w:r>
    </w:p>
    <w:p w:rsidR="00420AF7" w:rsidRDefault="00420AF7" w:rsidP="00420AF7">
      <w:pPr>
        <w:pStyle w:val="20"/>
        <w:shd w:val="clear" w:color="auto" w:fill="auto"/>
        <w:tabs>
          <w:tab w:val="left" w:pos="1418"/>
        </w:tabs>
        <w:spacing w:line="266" w:lineRule="exact"/>
        <w:ind w:left="1120" w:firstLine="0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4"/>
        <w:gridCol w:w="7666"/>
      </w:tblGrid>
      <w:tr w:rsidR="00937404" w:rsidTr="009B5D9D">
        <w:trPr>
          <w:trHeight w:hRule="exact" w:val="384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7404" w:rsidRDefault="00937404" w:rsidP="009B5D9D">
            <w:pPr>
              <w:pStyle w:val="20"/>
              <w:shd w:val="clear" w:color="auto" w:fill="auto"/>
              <w:spacing w:line="266" w:lineRule="exact"/>
              <w:ind w:right="300" w:firstLine="0"/>
              <w:jc w:val="right"/>
            </w:pPr>
            <w:r>
              <w:rPr>
                <w:rStyle w:val="22"/>
              </w:rPr>
              <w:t>Критерий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7404" w:rsidRDefault="00937404" w:rsidP="009B5D9D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В рамках формируемых компетенций студент демонстрирует:</w:t>
            </w:r>
          </w:p>
        </w:tc>
      </w:tr>
      <w:tr w:rsidR="00937404" w:rsidTr="009B5D9D">
        <w:trPr>
          <w:trHeight w:hRule="exact" w:val="340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404" w:rsidRDefault="00937404" w:rsidP="009B5D9D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пороговый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404" w:rsidRDefault="00937404" w:rsidP="009B5D9D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11pt0"/>
              </w:rPr>
              <w:t>знание и понимание теоретических вопросов с незначительными пробелами;</w:t>
            </w:r>
          </w:p>
          <w:p w:rsidR="00937404" w:rsidRDefault="00937404" w:rsidP="009B5D9D">
            <w:pPr>
              <w:pStyle w:val="20"/>
              <w:shd w:val="clear" w:color="auto" w:fill="auto"/>
              <w:spacing w:line="264" w:lineRule="exact"/>
              <w:ind w:firstLine="0"/>
              <w:jc w:val="both"/>
            </w:pPr>
            <w:proofErr w:type="spellStart"/>
            <w:r>
              <w:rPr>
                <w:rStyle w:val="211pt0"/>
              </w:rPr>
              <w:t>несформированность</w:t>
            </w:r>
            <w:proofErr w:type="spellEnd"/>
            <w:r>
              <w:rPr>
                <w:rStyle w:val="211pt0"/>
              </w:rPr>
              <w:t xml:space="preserve"> некоторых практических умений, низкое качество выполнения заданий (не выполнены); низкий уровень мотивации учения.</w:t>
            </w:r>
          </w:p>
          <w:p w:rsidR="00937404" w:rsidRDefault="00937404" w:rsidP="009B5D9D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0"/>
              </w:rPr>
              <w:t>Ставится студенту, который выполнил в срок и на высоком уровне весь намеченный объем работы, предусмотренной программой практики того или иного курса, обнаружил умение определять и оптимально осуществлять основные поставленные задачи, способы и результаты их решения, проявлял в работе самостоятельность, творческий подход, такт, культуру.</w:t>
            </w:r>
          </w:p>
        </w:tc>
      </w:tr>
      <w:tr w:rsidR="00937404" w:rsidTr="009B5D9D">
        <w:trPr>
          <w:trHeight w:hRule="exact" w:val="304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7404" w:rsidRDefault="00937404" w:rsidP="009B5D9D">
            <w:pPr>
              <w:pStyle w:val="20"/>
              <w:shd w:val="clear" w:color="auto" w:fill="auto"/>
              <w:spacing w:line="244" w:lineRule="exact"/>
              <w:ind w:right="300" w:firstLine="0"/>
              <w:jc w:val="right"/>
            </w:pPr>
            <w:r>
              <w:rPr>
                <w:rStyle w:val="211pt0"/>
              </w:rPr>
              <w:t>стандартный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7404" w:rsidRDefault="00937404" w:rsidP="009B5D9D">
            <w:pPr>
              <w:pStyle w:val="20"/>
              <w:shd w:val="clear" w:color="auto" w:fill="auto"/>
              <w:spacing w:line="269" w:lineRule="exact"/>
              <w:ind w:firstLine="0"/>
              <w:jc w:val="left"/>
            </w:pPr>
            <w:proofErr w:type="gramStart"/>
            <w:r>
              <w:rPr>
                <w:rStyle w:val="211pt0"/>
              </w:rPr>
              <w:t>полное</w:t>
            </w:r>
            <w:proofErr w:type="gramEnd"/>
            <w:r>
              <w:rPr>
                <w:rStyle w:val="211pt0"/>
              </w:rPr>
              <w:t xml:space="preserve"> знание и понимание теоретического материала, без пробелов; недостаточную </w:t>
            </w:r>
            <w:proofErr w:type="spellStart"/>
            <w:r>
              <w:rPr>
                <w:rStyle w:val="211pt0"/>
              </w:rPr>
              <w:t>сформированность</w:t>
            </w:r>
            <w:proofErr w:type="spellEnd"/>
            <w:r>
              <w:rPr>
                <w:rStyle w:val="211pt0"/>
              </w:rPr>
              <w:t xml:space="preserve"> некоторых практических умений; достаточное качество выполнения учебных заданий, некоторые виды заданий выполнены с ошибками; средний уровень мотивации учения.</w:t>
            </w:r>
          </w:p>
          <w:p w:rsidR="00937404" w:rsidRDefault="00937404" w:rsidP="009B5D9D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0"/>
              </w:rPr>
              <w:t>Ставится студенту, который полностью выполнил намеченную на период НИР программу работы, обнаружил умение определять основные задачи и способы их решения, проявлял инициативу в работе, но не смог вести творческий поиск или не проявил потребности в творческом росте.</w:t>
            </w:r>
          </w:p>
        </w:tc>
      </w:tr>
      <w:tr w:rsidR="00937404" w:rsidTr="009B5D9D">
        <w:trPr>
          <w:trHeight w:hRule="exact" w:val="214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7404" w:rsidRDefault="00937404" w:rsidP="009B5D9D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эталонный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404" w:rsidRDefault="00937404" w:rsidP="009B5D9D">
            <w:pPr>
              <w:pStyle w:val="20"/>
              <w:shd w:val="clear" w:color="auto" w:fill="auto"/>
              <w:spacing w:line="264" w:lineRule="exact"/>
              <w:ind w:firstLine="0"/>
              <w:jc w:val="left"/>
            </w:pPr>
            <w:r>
              <w:rPr>
                <w:rStyle w:val="211pt0"/>
              </w:rPr>
              <w:t xml:space="preserve">полное знание и понимание теоретического материала, без пробелов; </w:t>
            </w:r>
            <w:proofErr w:type="spellStart"/>
            <w:r>
              <w:rPr>
                <w:rStyle w:val="211pt0"/>
              </w:rPr>
              <w:t>сформированность</w:t>
            </w:r>
            <w:proofErr w:type="spellEnd"/>
            <w:r>
              <w:rPr>
                <w:rStyle w:val="211pt0"/>
              </w:rPr>
              <w:t xml:space="preserve"> необходимых практических умений, высокое качество выполнения учебных заданий; высокий уровень мотивации учения.</w:t>
            </w:r>
          </w:p>
          <w:p w:rsidR="00937404" w:rsidRDefault="00937404" w:rsidP="009B5D9D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1pt0"/>
              </w:rPr>
              <w:t>Ставится студенту, который выполнил программу практики, но не проявил глубоких знаний теории и умения применять ее на практике, допускал ошибки в планировании и проведении работы</w:t>
            </w:r>
          </w:p>
        </w:tc>
      </w:tr>
    </w:tbl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30"/>
        <w:shd w:val="clear" w:color="auto" w:fill="auto"/>
        <w:spacing w:before="372" w:after="84" w:line="326" w:lineRule="exact"/>
        <w:ind w:firstLine="760"/>
        <w:jc w:val="both"/>
      </w:pPr>
      <w:r>
        <w:t>При проведении аттестации по НИР инвалидам и лицам с ограниченными возможностями может быть предоставлено дополнительное время для подготовки, но не более 1 часа.</w:t>
      </w:r>
    </w:p>
    <w:p w:rsidR="005B7E54" w:rsidRDefault="00D84406">
      <w:pPr>
        <w:pStyle w:val="30"/>
        <w:shd w:val="clear" w:color="auto" w:fill="auto"/>
        <w:spacing w:after="142" w:line="322" w:lineRule="exact"/>
        <w:ind w:firstLine="760"/>
        <w:jc w:val="both"/>
      </w:pPr>
      <w: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или могут быть использованы собственные технические средства. Процедура оценивания результатов обучения инвалидов и лиц с ограниченными возможностями здоровья предусматривает предоставление информации в формах, адаптированных к ограничениям их здоровья и восприятия информации:</w:t>
      </w:r>
    </w:p>
    <w:p w:rsidR="005B7E54" w:rsidRDefault="00D84406">
      <w:pPr>
        <w:pStyle w:val="30"/>
        <w:numPr>
          <w:ilvl w:val="0"/>
          <w:numId w:val="14"/>
        </w:numPr>
        <w:shd w:val="clear" w:color="auto" w:fill="auto"/>
        <w:tabs>
          <w:tab w:val="left" w:pos="1182"/>
        </w:tabs>
        <w:spacing w:after="180" w:line="244" w:lineRule="exact"/>
        <w:ind w:firstLine="760"/>
        <w:jc w:val="both"/>
      </w:pPr>
      <w:r>
        <w:t>для лиц с нарушением зрения:</w:t>
      </w:r>
    </w:p>
    <w:p w:rsidR="005B7E54" w:rsidRDefault="00D84406" w:rsidP="00420AF7">
      <w:pPr>
        <w:pStyle w:val="30"/>
        <w:shd w:val="clear" w:color="auto" w:fill="auto"/>
        <w:spacing w:after="80" w:line="244" w:lineRule="exact"/>
        <w:ind w:firstLine="760"/>
        <w:jc w:val="both"/>
      </w:pPr>
      <w:r>
        <w:t>- в печатной форме увеличенным</w:t>
      </w:r>
      <w:r w:rsidR="00420AF7">
        <w:t xml:space="preserve"> </w:t>
      </w:r>
      <w:r>
        <w:t>шрифтом;</w:t>
      </w:r>
    </w:p>
    <w:p w:rsidR="00537717" w:rsidRDefault="00537717" w:rsidP="00537717">
      <w:pPr>
        <w:pStyle w:val="30"/>
        <w:numPr>
          <w:ilvl w:val="0"/>
          <w:numId w:val="15"/>
        </w:numPr>
        <w:shd w:val="clear" w:color="auto" w:fill="auto"/>
        <w:tabs>
          <w:tab w:val="left" w:pos="1150"/>
        </w:tabs>
        <w:spacing w:after="23" w:line="326" w:lineRule="exact"/>
        <w:ind w:left="1200" w:right="4140" w:hanging="440"/>
      </w:pPr>
      <w:r>
        <w:t>в форме электронного документа; - в форме аудиофайла;</w:t>
      </w:r>
    </w:p>
    <w:p w:rsidR="00537717" w:rsidRDefault="00537717" w:rsidP="00537717">
      <w:pPr>
        <w:pStyle w:val="30"/>
        <w:numPr>
          <w:ilvl w:val="0"/>
          <w:numId w:val="14"/>
        </w:numPr>
        <w:shd w:val="clear" w:color="auto" w:fill="auto"/>
        <w:tabs>
          <w:tab w:val="left" w:pos="1150"/>
        </w:tabs>
        <w:spacing w:after="0" w:line="422" w:lineRule="exact"/>
        <w:ind w:firstLine="760"/>
        <w:jc w:val="both"/>
      </w:pPr>
      <w:r>
        <w:t>для лиц с нарушением слуха:</w:t>
      </w:r>
    </w:p>
    <w:p w:rsidR="00537717" w:rsidRDefault="00537717" w:rsidP="00537717">
      <w:pPr>
        <w:pStyle w:val="30"/>
        <w:numPr>
          <w:ilvl w:val="0"/>
          <w:numId w:val="15"/>
        </w:numPr>
        <w:shd w:val="clear" w:color="auto" w:fill="auto"/>
        <w:tabs>
          <w:tab w:val="left" w:pos="1461"/>
        </w:tabs>
        <w:spacing w:after="0" w:line="422" w:lineRule="exact"/>
        <w:ind w:firstLine="760"/>
        <w:jc w:val="both"/>
      </w:pPr>
      <w:r>
        <w:t>в печатной форме;</w:t>
      </w:r>
    </w:p>
    <w:p w:rsidR="00537717" w:rsidRDefault="00537717" w:rsidP="00537717">
      <w:pPr>
        <w:pStyle w:val="30"/>
        <w:numPr>
          <w:ilvl w:val="0"/>
          <w:numId w:val="15"/>
        </w:numPr>
        <w:shd w:val="clear" w:color="auto" w:fill="auto"/>
        <w:tabs>
          <w:tab w:val="left" w:pos="1461"/>
        </w:tabs>
        <w:spacing w:after="0" w:line="422" w:lineRule="exact"/>
        <w:ind w:firstLine="760"/>
        <w:jc w:val="both"/>
      </w:pPr>
      <w:r>
        <w:t>в форме электронного документа;</w:t>
      </w:r>
    </w:p>
    <w:p w:rsidR="00537717" w:rsidRDefault="00537717" w:rsidP="00537717">
      <w:pPr>
        <w:pStyle w:val="30"/>
        <w:numPr>
          <w:ilvl w:val="0"/>
          <w:numId w:val="14"/>
        </w:numPr>
        <w:shd w:val="clear" w:color="auto" w:fill="auto"/>
        <w:tabs>
          <w:tab w:val="left" w:pos="1150"/>
        </w:tabs>
        <w:spacing w:after="0" w:line="422" w:lineRule="exact"/>
        <w:ind w:firstLine="760"/>
        <w:jc w:val="both"/>
      </w:pPr>
      <w:r>
        <w:t>для лиц с нарушениями опорно-двигательного аппарата:</w:t>
      </w:r>
    </w:p>
    <w:p w:rsidR="00537717" w:rsidRDefault="00537717" w:rsidP="00537717">
      <w:pPr>
        <w:pStyle w:val="30"/>
        <w:numPr>
          <w:ilvl w:val="0"/>
          <w:numId w:val="15"/>
        </w:numPr>
        <w:shd w:val="clear" w:color="auto" w:fill="auto"/>
        <w:tabs>
          <w:tab w:val="left" w:pos="1150"/>
        </w:tabs>
        <w:spacing w:after="0" w:line="422" w:lineRule="exact"/>
        <w:ind w:firstLine="760"/>
        <w:jc w:val="both"/>
      </w:pPr>
      <w:r>
        <w:t>в печатной форме;</w:t>
      </w:r>
    </w:p>
    <w:p w:rsidR="00537717" w:rsidRDefault="00537717" w:rsidP="00537717">
      <w:pPr>
        <w:pStyle w:val="30"/>
        <w:numPr>
          <w:ilvl w:val="0"/>
          <w:numId w:val="15"/>
        </w:numPr>
        <w:shd w:val="clear" w:color="auto" w:fill="auto"/>
        <w:tabs>
          <w:tab w:val="left" w:pos="1150"/>
        </w:tabs>
        <w:spacing w:after="100" w:line="326" w:lineRule="exact"/>
        <w:ind w:left="1200" w:right="4140" w:hanging="440"/>
      </w:pPr>
      <w:r>
        <w:t>в форме электронного документа; - в форме аудиофайла.</w:t>
      </w:r>
    </w:p>
    <w:p w:rsidR="00537717" w:rsidRDefault="00537717" w:rsidP="00537717">
      <w:pPr>
        <w:pStyle w:val="30"/>
        <w:shd w:val="clear" w:color="auto" w:fill="auto"/>
        <w:spacing w:after="80" w:line="244" w:lineRule="exact"/>
        <w:ind w:firstLine="0"/>
        <w:jc w:val="both"/>
      </w:pPr>
    </w:p>
    <w:p w:rsidR="00537717" w:rsidRDefault="00537717" w:rsidP="00537717">
      <w:pPr>
        <w:pStyle w:val="30"/>
        <w:shd w:val="clear" w:color="auto" w:fill="auto"/>
        <w:spacing w:after="100" w:line="326" w:lineRule="exact"/>
        <w:ind w:firstLine="760"/>
        <w:jc w:val="both"/>
      </w:pPr>
      <w:r>
        <w:t>Данный перечень может быть конкретизирован в зависимости от контингента обучающихся.</w:t>
      </w:r>
    </w:p>
    <w:p w:rsidR="00537717" w:rsidRDefault="00537717" w:rsidP="00537717">
      <w:pPr>
        <w:pStyle w:val="30"/>
        <w:shd w:val="clear" w:color="auto" w:fill="auto"/>
        <w:spacing w:after="100" w:line="326" w:lineRule="exact"/>
        <w:ind w:firstLine="760"/>
        <w:jc w:val="both"/>
      </w:pPr>
      <w:r>
        <w:t>При необходимости для магистрантов с ограниченными возможностями здоровья и инвалидов процедура оценивания результатов обучения по НИР может проводиться в несколько этапов. Допускается использование дистанционных образовательных технологий.</w:t>
      </w:r>
    </w:p>
    <w:p w:rsidR="00537717" w:rsidRDefault="00537717" w:rsidP="00420AF7">
      <w:pPr>
        <w:pStyle w:val="30"/>
        <w:shd w:val="clear" w:color="auto" w:fill="auto"/>
        <w:spacing w:after="80" w:line="244" w:lineRule="exact"/>
        <w:ind w:firstLine="760"/>
        <w:jc w:val="both"/>
        <w:sectPr w:rsidR="00537717" w:rsidSect="00420AF7">
          <w:pgSz w:w="11900" w:h="16840"/>
          <w:pgMar w:top="60" w:right="750" w:bottom="993" w:left="1651" w:header="0" w:footer="3" w:gutter="0"/>
          <w:cols w:space="720"/>
          <w:noEndnote/>
          <w:docGrid w:linePitch="360"/>
        </w:sectPr>
      </w:pPr>
    </w:p>
    <w:p w:rsidR="005B7E54" w:rsidRDefault="00D84406">
      <w:pPr>
        <w:pStyle w:val="30"/>
        <w:shd w:val="clear" w:color="auto" w:fill="auto"/>
        <w:spacing w:after="20" w:line="326" w:lineRule="exact"/>
        <w:ind w:firstLine="760"/>
        <w:jc w:val="both"/>
      </w:pPr>
      <w:r>
        <w:t>Для лиц с ограниченными возможностями здоровья осуществляется с применением следующего специального оборудования:</w:t>
      </w:r>
    </w:p>
    <w:p w:rsidR="005B7E54" w:rsidRDefault="00D84406">
      <w:pPr>
        <w:pStyle w:val="30"/>
        <w:shd w:val="clear" w:color="auto" w:fill="auto"/>
        <w:tabs>
          <w:tab w:val="left" w:pos="1103"/>
        </w:tabs>
        <w:spacing w:after="0" w:line="427" w:lineRule="exact"/>
        <w:ind w:firstLine="760"/>
      </w:pPr>
      <w:r>
        <w:t>а)</w:t>
      </w:r>
      <w:r>
        <w:tab/>
        <w:t>для лиц с нарушением слуха (акустический усилитель и колонки, мультимедийный проектор);</w:t>
      </w:r>
    </w:p>
    <w:p w:rsidR="005B7E54" w:rsidRDefault="00D84406">
      <w:pPr>
        <w:pStyle w:val="30"/>
        <w:shd w:val="clear" w:color="auto" w:fill="auto"/>
        <w:tabs>
          <w:tab w:val="left" w:pos="1113"/>
        </w:tabs>
        <w:spacing w:after="0" w:line="427" w:lineRule="exact"/>
        <w:ind w:firstLine="760"/>
      </w:pPr>
      <w:r>
        <w:t>б)</w:t>
      </w:r>
      <w:r>
        <w:tab/>
        <w:t>для лиц с нарушением зрения (мультимедийный проектор (использование презентаций с укрупненным текстом);</w:t>
      </w:r>
    </w:p>
    <w:p w:rsidR="005B7E54" w:rsidRDefault="00D84406">
      <w:pPr>
        <w:pStyle w:val="30"/>
        <w:shd w:val="clear" w:color="auto" w:fill="auto"/>
        <w:tabs>
          <w:tab w:val="left" w:pos="1118"/>
        </w:tabs>
        <w:spacing w:after="508" w:line="427" w:lineRule="exact"/>
        <w:ind w:firstLine="760"/>
      </w:pPr>
      <w:r>
        <w:t>в)</w:t>
      </w:r>
      <w:r>
        <w:tab/>
        <w:t xml:space="preserve">для лиц с нарушением опорно-двигательного аппарата (персональные мобильные компьютеры - </w:t>
      </w:r>
      <w:proofErr w:type="spellStart"/>
      <w:r>
        <w:t>нетбуки</w:t>
      </w:r>
      <w:proofErr w:type="spellEnd"/>
      <w:r>
        <w:t>).</w:t>
      </w:r>
    </w:p>
    <w:p w:rsidR="005B7E54" w:rsidRDefault="00D84406">
      <w:pPr>
        <w:pStyle w:val="10"/>
        <w:keepNext/>
        <w:keepLines/>
        <w:numPr>
          <w:ilvl w:val="0"/>
          <w:numId w:val="12"/>
        </w:numPr>
        <w:shd w:val="clear" w:color="auto" w:fill="auto"/>
        <w:tabs>
          <w:tab w:val="left" w:pos="2776"/>
        </w:tabs>
        <w:spacing w:before="0" w:after="370" w:line="293" w:lineRule="exact"/>
        <w:ind w:left="2520"/>
        <w:jc w:val="left"/>
      </w:pPr>
      <w:bookmarkStart w:id="18" w:name="bookmark19"/>
      <w:r>
        <w:t>ФИКСИРОВАНИЕ РЕЗУЛЬТАТОВ НАУЧНО - ИССЛЕДОВАТЕЛЬСКОЙ РАБОТЫ</w:t>
      </w:r>
      <w:bookmarkEnd w:id="18"/>
    </w:p>
    <w:p w:rsidR="005B7E54" w:rsidRDefault="00D84406">
      <w:pPr>
        <w:pStyle w:val="20"/>
        <w:shd w:val="clear" w:color="auto" w:fill="auto"/>
        <w:spacing w:after="108" w:line="331" w:lineRule="exact"/>
        <w:ind w:firstLine="760"/>
        <w:jc w:val="both"/>
      </w:pPr>
      <w:r>
        <w:t xml:space="preserve">Результаты аттестации НИР фиксируются в </w:t>
      </w:r>
      <w:proofErr w:type="spellStart"/>
      <w:r>
        <w:t>зачетно</w:t>
      </w:r>
      <w:proofErr w:type="spellEnd"/>
      <w:r>
        <w:t xml:space="preserve"> - экзаменационных ведомостях.</w:t>
      </w:r>
    </w:p>
    <w:p w:rsidR="005B7E54" w:rsidRDefault="00D84406">
      <w:pPr>
        <w:pStyle w:val="20"/>
        <w:shd w:val="clear" w:color="auto" w:fill="auto"/>
        <w:spacing w:line="322" w:lineRule="exact"/>
        <w:ind w:firstLine="760"/>
        <w:jc w:val="both"/>
        <w:sectPr w:rsidR="005B7E54">
          <w:headerReference w:type="even" r:id="rId69"/>
          <w:footerReference w:type="even" r:id="rId70"/>
          <w:footerReference w:type="default" r:id="rId71"/>
          <w:headerReference w:type="first" r:id="rId72"/>
          <w:footerReference w:type="first" r:id="rId73"/>
          <w:pgSz w:w="11900" w:h="16840"/>
          <w:pgMar w:top="1053" w:right="750" w:bottom="1403" w:left="1651" w:header="0" w:footer="3" w:gutter="0"/>
          <w:cols w:space="720"/>
          <w:noEndnote/>
          <w:docGrid w:linePitch="360"/>
        </w:sectPr>
      </w:pPr>
      <w:r>
        <w:t>Получение обучающимся «неудовлетворительной» оценки за аттестацию является академической задолженностью. Ликвидация академической задолженности по НИР осуществляется путем ее повторной отработки по специально разработанному графику.</w:t>
      </w:r>
    </w:p>
    <w:p w:rsidR="005B7E54" w:rsidRDefault="00D84406" w:rsidP="00537717">
      <w:pPr>
        <w:pStyle w:val="a8"/>
        <w:shd w:val="clear" w:color="auto" w:fill="auto"/>
        <w:spacing w:line="266" w:lineRule="exact"/>
      </w:pPr>
      <w:r>
        <w:t>Примерный перечень форм научно-исследовательской работы магистрантов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5"/>
        <w:gridCol w:w="4675"/>
      </w:tblGrid>
      <w:tr w:rsidR="005B7E54">
        <w:trPr>
          <w:trHeight w:hRule="exact" w:val="331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Виды и содержание НИР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Отчетная документация</w:t>
            </w:r>
          </w:p>
        </w:tc>
      </w:tr>
      <w:tr w:rsidR="005B7E54" w:rsidTr="00831CEE">
        <w:trPr>
          <w:trHeight w:hRule="exact" w:val="1678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312" w:lineRule="exact"/>
              <w:ind w:firstLine="520"/>
              <w:jc w:val="left"/>
            </w:pPr>
            <w:r>
              <w:rPr>
                <w:rStyle w:val="211pt0"/>
              </w:rPr>
              <w:t>1. Составление библиографии по теме магистерской диссертации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831CEE">
            <w:pPr>
              <w:pStyle w:val="20"/>
              <w:shd w:val="clear" w:color="auto" w:fill="auto"/>
              <w:tabs>
                <w:tab w:val="left" w:pos="768"/>
                <w:tab w:val="right" w:pos="3859"/>
              </w:tabs>
              <w:spacing w:line="317" w:lineRule="exact"/>
              <w:ind w:firstLine="0"/>
              <w:jc w:val="both"/>
            </w:pPr>
            <w:r>
              <w:rPr>
                <w:rStyle w:val="211pt0"/>
              </w:rPr>
              <w:t>1.</w:t>
            </w:r>
            <w:r>
              <w:rPr>
                <w:rStyle w:val="211pt0"/>
              </w:rPr>
              <w:tab/>
              <w:t>Картотека</w:t>
            </w:r>
            <w:r>
              <w:rPr>
                <w:rStyle w:val="211pt0"/>
              </w:rPr>
              <w:tab/>
              <w:t>литературных</w:t>
            </w:r>
            <w:r w:rsidR="00831CEE">
              <w:t xml:space="preserve"> </w:t>
            </w:r>
            <w:r>
              <w:rPr>
                <w:rStyle w:val="211pt0"/>
              </w:rPr>
              <w:t>источников (монография</w:t>
            </w:r>
            <w:r w:rsidR="00831CEE">
              <w:rPr>
                <w:rStyle w:val="211pt0"/>
              </w:rPr>
              <w:t xml:space="preserve"> одного автора, группы</w:t>
            </w:r>
            <w:r w:rsidR="00831CEE">
              <w:rPr>
                <w:rStyle w:val="211pt0"/>
              </w:rPr>
              <w:tab/>
              <w:t xml:space="preserve">авторов, </w:t>
            </w:r>
            <w:r>
              <w:rPr>
                <w:rStyle w:val="211pt0"/>
              </w:rPr>
              <w:t>автореферат,</w:t>
            </w:r>
            <w:r w:rsidR="00831CEE">
              <w:t xml:space="preserve"> </w:t>
            </w:r>
            <w:r>
              <w:rPr>
                <w:rStyle w:val="211pt0"/>
              </w:rPr>
              <w:t>диссертация, статья в сборнике научных трудов, статьи в журнале и прочее - не менее 50)</w:t>
            </w:r>
          </w:p>
        </w:tc>
      </w:tr>
      <w:tr w:rsidR="005B7E54">
        <w:trPr>
          <w:trHeight w:hRule="exact" w:val="326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520"/>
              <w:jc w:val="left"/>
            </w:pPr>
            <w:r>
              <w:rPr>
                <w:rStyle w:val="211pt0"/>
              </w:rPr>
              <w:t>2. Рецензирование научных трудов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320"/>
              <w:jc w:val="both"/>
            </w:pPr>
            <w:r>
              <w:rPr>
                <w:rStyle w:val="211pt0"/>
              </w:rPr>
              <w:t>2. Рецензия на научную статью</w:t>
            </w:r>
          </w:p>
        </w:tc>
      </w:tr>
      <w:tr w:rsidR="005B7E54" w:rsidTr="00831CEE">
        <w:trPr>
          <w:trHeight w:hRule="exact" w:val="1282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317" w:lineRule="exact"/>
              <w:ind w:firstLine="520"/>
              <w:jc w:val="left"/>
            </w:pPr>
            <w:r>
              <w:rPr>
                <w:rStyle w:val="211pt0"/>
              </w:rPr>
              <w:t>3. Организация и проведение исследования по проблеме, обобщение и анализ нормативных правовых актов и судебной практики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831CEE">
            <w:pPr>
              <w:pStyle w:val="20"/>
              <w:shd w:val="clear" w:color="auto" w:fill="auto"/>
              <w:spacing w:line="317" w:lineRule="exact"/>
              <w:ind w:left="160" w:firstLine="320"/>
              <w:jc w:val="left"/>
            </w:pPr>
            <w:r>
              <w:rPr>
                <w:rStyle w:val="211pt0"/>
              </w:rPr>
              <w:t>3. Подборка (в электронной форме) нормативных правовых актов по теме</w:t>
            </w:r>
            <w:r w:rsidR="00831CEE">
              <w:t xml:space="preserve"> </w:t>
            </w:r>
            <w:r>
              <w:rPr>
                <w:rStyle w:val="211pt0"/>
              </w:rPr>
              <w:t>исследования</w:t>
            </w:r>
          </w:p>
        </w:tc>
      </w:tr>
      <w:tr w:rsidR="005B7E54">
        <w:trPr>
          <w:trHeight w:hRule="exact" w:val="643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322" w:lineRule="exact"/>
              <w:ind w:firstLine="520"/>
              <w:jc w:val="left"/>
            </w:pPr>
            <w:r>
              <w:rPr>
                <w:rStyle w:val="211pt0"/>
              </w:rPr>
              <w:t>4. Написание научной статьи по проблеме исследования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317" w:lineRule="exact"/>
              <w:ind w:left="160" w:firstLine="320"/>
              <w:jc w:val="left"/>
            </w:pPr>
            <w:r>
              <w:rPr>
                <w:rStyle w:val="211pt0"/>
              </w:rPr>
              <w:t>4. Статья и заключение научного руководителя</w:t>
            </w:r>
          </w:p>
        </w:tc>
      </w:tr>
      <w:tr w:rsidR="005B7E54">
        <w:trPr>
          <w:trHeight w:hRule="exact" w:val="643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322" w:lineRule="exact"/>
              <w:ind w:firstLine="520"/>
              <w:jc w:val="left"/>
            </w:pPr>
            <w:r>
              <w:rPr>
                <w:rStyle w:val="211pt0"/>
              </w:rPr>
              <w:t>5. Выступление на научной конференции по проблеме исследования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317" w:lineRule="exact"/>
              <w:ind w:right="1580" w:firstLine="0"/>
              <w:jc w:val="right"/>
            </w:pPr>
            <w:r>
              <w:rPr>
                <w:rStyle w:val="211pt0"/>
              </w:rPr>
              <w:t>5. Отзыв о выступлении в характеристике магистранта</w:t>
            </w:r>
          </w:p>
        </w:tc>
      </w:tr>
      <w:tr w:rsidR="005B7E54">
        <w:trPr>
          <w:trHeight w:hRule="exact" w:val="648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322" w:lineRule="exact"/>
              <w:ind w:firstLine="520"/>
              <w:jc w:val="left"/>
            </w:pPr>
            <w:r>
              <w:rPr>
                <w:rStyle w:val="211pt0"/>
              </w:rPr>
              <w:t>6. Выступление на научном семинаре кафедры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317" w:lineRule="exact"/>
              <w:ind w:firstLine="320"/>
              <w:jc w:val="both"/>
            </w:pPr>
            <w:r>
              <w:rPr>
                <w:rStyle w:val="211pt0"/>
              </w:rPr>
              <w:t>6. Заключение выпускающей кафедры об уровне культуры исследования</w:t>
            </w:r>
          </w:p>
        </w:tc>
      </w:tr>
      <w:tr w:rsidR="005B7E54">
        <w:trPr>
          <w:trHeight w:hRule="exact" w:val="965"/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317" w:lineRule="exact"/>
              <w:ind w:firstLine="520"/>
              <w:jc w:val="left"/>
            </w:pPr>
            <w:r>
              <w:rPr>
                <w:rStyle w:val="211pt0"/>
              </w:rPr>
              <w:t>7. Отчет о научно-исследовательской работе в семестре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747"/>
              </w:tabs>
              <w:spacing w:line="317" w:lineRule="exact"/>
              <w:ind w:firstLine="320"/>
              <w:jc w:val="both"/>
            </w:pPr>
            <w:r>
              <w:rPr>
                <w:rStyle w:val="211pt0"/>
              </w:rPr>
              <w:t>Отчет о НИР</w:t>
            </w:r>
          </w:p>
          <w:p w:rsidR="005B7E54" w:rsidRDefault="00D84406" w:rsidP="00537717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976"/>
              </w:tabs>
              <w:spacing w:line="317" w:lineRule="exact"/>
              <w:ind w:left="160" w:firstLine="320"/>
              <w:jc w:val="left"/>
            </w:pPr>
            <w:r>
              <w:rPr>
                <w:rStyle w:val="211pt0"/>
              </w:rPr>
              <w:t>Характеристика руководителя о результатах НИР магистрантов</w:t>
            </w:r>
          </w:p>
        </w:tc>
      </w:tr>
    </w:tbl>
    <w:p w:rsidR="005B7E54" w:rsidRDefault="005B7E54" w:rsidP="00537717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  <w:sectPr w:rsidR="005B7E54">
          <w:pgSz w:w="11900" w:h="16840"/>
          <w:pgMar w:top="2432" w:right="847" w:bottom="2432" w:left="1703" w:header="0" w:footer="3" w:gutter="0"/>
          <w:cols w:space="720"/>
          <w:noEndnote/>
          <w:docGrid w:linePitch="360"/>
        </w:sectPr>
      </w:pPr>
    </w:p>
    <w:p w:rsidR="005B7E54" w:rsidRDefault="00D84406">
      <w:pPr>
        <w:pStyle w:val="20"/>
        <w:shd w:val="clear" w:color="auto" w:fill="auto"/>
        <w:spacing w:after="100" w:line="266" w:lineRule="exact"/>
        <w:ind w:firstLine="0"/>
        <w:jc w:val="right"/>
      </w:pPr>
      <w:r>
        <w:t>Приложение 2</w:t>
      </w:r>
    </w:p>
    <w:p w:rsidR="005B7E54" w:rsidRDefault="00D84406" w:rsidP="00831CEE">
      <w:pPr>
        <w:pStyle w:val="50"/>
        <w:shd w:val="clear" w:color="auto" w:fill="auto"/>
        <w:spacing w:after="100" w:line="266" w:lineRule="exact"/>
        <w:ind w:left="1060"/>
      </w:pPr>
      <w:r>
        <w:t xml:space="preserve">Индивидуальный план магистранта по научно </w:t>
      </w:r>
      <w:r w:rsidR="00831CEE">
        <w:t>–</w:t>
      </w:r>
      <w:r>
        <w:t xml:space="preserve"> исследовательской</w:t>
      </w:r>
      <w:r w:rsidR="00831CEE">
        <w:t xml:space="preserve"> </w:t>
      </w:r>
      <w:r>
        <w:t>работе на семестр</w:t>
      </w:r>
    </w:p>
    <w:p w:rsidR="005B7E54" w:rsidRDefault="00D84406" w:rsidP="00831CEE">
      <w:pPr>
        <w:pStyle w:val="30"/>
        <w:shd w:val="clear" w:color="auto" w:fill="auto"/>
        <w:spacing w:after="361" w:line="283" w:lineRule="exact"/>
        <w:ind w:left="1380" w:right="40" w:firstLine="0"/>
        <w:jc w:val="center"/>
      </w:pPr>
      <w:r>
        <w:rPr>
          <w:rStyle w:val="31"/>
        </w:rPr>
        <w:t>«Дальневосточный филиал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</w:t>
      </w:r>
    </w:p>
    <w:p w:rsidR="005B7E54" w:rsidRDefault="00D84406">
      <w:pPr>
        <w:pStyle w:val="50"/>
        <w:shd w:val="clear" w:color="auto" w:fill="auto"/>
        <w:spacing w:after="733" w:line="307" w:lineRule="exact"/>
        <w:ind w:right="40"/>
      </w:pPr>
      <w:r>
        <w:t>Индивидуальный план научно-</w:t>
      </w:r>
      <w:r>
        <w:br/>
        <w:t>исследовательской работы магистранта</w:t>
      </w:r>
    </w:p>
    <w:p w:rsidR="005B7E54" w:rsidRDefault="00D84406">
      <w:pPr>
        <w:pStyle w:val="20"/>
        <w:shd w:val="clear" w:color="auto" w:fill="auto"/>
        <w:tabs>
          <w:tab w:val="left" w:leader="underscore" w:pos="2827"/>
        </w:tabs>
        <w:spacing w:after="40" w:line="266" w:lineRule="exact"/>
        <w:ind w:firstLine="0"/>
        <w:jc w:val="both"/>
      </w:pPr>
      <w:r>
        <w:t>Кафедра</w:t>
      </w:r>
      <w:r>
        <w:tab/>
      </w:r>
    </w:p>
    <w:p w:rsidR="005B7E54" w:rsidRDefault="00D84406">
      <w:pPr>
        <w:pStyle w:val="20"/>
        <w:shd w:val="clear" w:color="auto" w:fill="auto"/>
        <w:tabs>
          <w:tab w:val="left" w:leader="underscore" w:pos="2827"/>
        </w:tabs>
        <w:spacing w:after="562" w:line="691" w:lineRule="exact"/>
        <w:ind w:right="6640" w:firstLine="0"/>
        <w:jc w:val="left"/>
      </w:pPr>
      <w:r>
        <w:t>Магистерская программа Магистрант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261"/>
        <w:gridCol w:w="1685"/>
        <w:gridCol w:w="1555"/>
        <w:gridCol w:w="1555"/>
        <w:gridCol w:w="1618"/>
      </w:tblGrid>
      <w:tr w:rsidR="005B7E54">
        <w:trPr>
          <w:trHeight w:hRule="exact" w:val="88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№</w:t>
            </w:r>
          </w:p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proofErr w:type="gramStart"/>
            <w:r>
              <w:rPr>
                <w:rStyle w:val="211pt0"/>
              </w:rPr>
              <w:t>п</w:t>
            </w:r>
            <w:proofErr w:type="gramEnd"/>
            <w:r>
              <w:rPr>
                <w:rStyle w:val="211pt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7468" w:rsidRDefault="00917468" w:rsidP="00537717">
            <w:pPr>
              <w:pStyle w:val="20"/>
              <w:shd w:val="clear" w:color="auto" w:fill="auto"/>
              <w:spacing w:line="293" w:lineRule="exact"/>
              <w:ind w:firstLine="0"/>
              <w:rPr>
                <w:rStyle w:val="211pt0"/>
              </w:rPr>
            </w:pPr>
            <w:r>
              <w:rPr>
                <w:rStyle w:val="211pt0"/>
              </w:rPr>
              <w:t>Наименование НИР</w:t>
            </w:r>
            <w:r w:rsidR="00D84406">
              <w:rPr>
                <w:rStyle w:val="211pt0"/>
              </w:rPr>
              <w:t xml:space="preserve"> </w:t>
            </w:r>
          </w:p>
          <w:p w:rsidR="005B7E54" w:rsidRDefault="00D84406" w:rsidP="00537717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11pt0"/>
              </w:rPr>
              <w:t>в семестре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Трудоёмкость,</w:t>
            </w:r>
          </w:p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0"/>
              </w:rPr>
              <w:t>час.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0"/>
              </w:rPr>
              <w:t>Форма</w:t>
            </w:r>
          </w:p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0"/>
              </w:rPr>
              <w:t>отчёта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293" w:lineRule="exact"/>
              <w:ind w:left="260" w:firstLine="0"/>
              <w:jc w:val="left"/>
            </w:pPr>
            <w:r>
              <w:rPr>
                <w:rStyle w:val="211pt0"/>
              </w:rPr>
              <w:t>Отметка о</w:t>
            </w:r>
          </w:p>
          <w:p w:rsidR="005B7E54" w:rsidRDefault="00D84406" w:rsidP="00537717">
            <w:pPr>
              <w:pStyle w:val="20"/>
              <w:shd w:val="clear" w:color="auto" w:fill="auto"/>
              <w:spacing w:line="293" w:lineRule="exact"/>
              <w:ind w:left="160" w:firstLine="0"/>
              <w:jc w:val="left"/>
            </w:pPr>
            <w:proofErr w:type="gramStart"/>
            <w:r>
              <w:rPr>
                <w:rStyle w:val="211pt0"/>
              </w:rPr>
              <w:t>выполнении</w:t>
            </w:r>
            <w:proofErr w:type="gramEnd"/>
          </w:p>
          <w:p w:rsidR="005B7E54" w:rsidRDefault="00D84406" w:rsidP="00537717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11pt0"/>
              </w:rPr>
              <w:t>и дата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37717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11pt0"/>
              </w:rPr>
              <w:t>Подпись</w:t>
            </w:r>
          </w:p>
          <w:p w:rsidR="005B7E54" w:rsidRDefault="00D84406" w:rsidP="00537717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11pt0"/>
              </w:rPr>
              <w:t>научного</w:t>
            </w:r>
          </w:p>
          <w:p w:rsidR="005B7E54" w:rsidRDefault="00D84406" w:rsidP="00537717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0"/>
              </w:rPr>
              <w:t>руководителя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37717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37717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537717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tabs>
          <w:tab w:val="left" w:leader="underscore" w:pos="2611"/>
        </w:tabs>
        <w:spacing w:before="531" w:after="380" w:line="427" w:lineRule="exact"/>
        <w:ind w:right="6640" w:firstLine="0"/>
        <w:jc w:val="left"/>
      </w:pPr>
      <w:r>
        <w:t>Научный руководитель магистранта</w:t>
      </w:r>
      <w:r>
        <w:tab/>
      </w:r>
    </w:p>
    <w:p w:rsidR="005B7E54" w:rsidRDefault="00D84406">
      <w:pPr>
        <w:pStyle w:val="20"/>
        <w:shd w:val="clear" w:color="auto" w:fill="auto"/>
        <w:spacing w:line="427" w:lineRule="exact"/>
        <w:ind w:right="6640" w:firstLine="0"/>
        <w:jc w:val="left"/>
      </w:pPr>
      <w:r>
        <w:t>Научный руководитель магистерской программы</w:t>
      </w:r>
    </w:p>
    <w:p w:rsidR="00917468" w:rsidRDefault="00917468">
      <w:pPr>
        <w:pStyle w:val="20"/>
        <w:shd w:val="clear" w:color="auto" w:fill="auto"/>
        <w:spacing w:line="427" w:lineRule="exact"/>
        <w:ind w:right="6640" w:firstLine="0"/>
        <w:jc w:val="left"/>
      </w:pPr>
    </w:p>
    <w:p w:rsidR="00917468" w:rsidRDefault="00917468">
      <w:pPr>
        <w:pStyle w:val="20"/>
        <w:shd w:val="clear" w:color="auto" w:fill="auto"/>
        <w:spacing w:line="427" w:lineRule="exact"/>
        <w:ind w:right="6640" w:firstLine="0"/>
        <w:jc w:val="left"/>
      </w:pPr>
    </w:p>
    <w:p w:rsidR="005B7E54" w:rsidRDefault="00D84406">
      <w:pPr>
        <w:pStyle w:val="50"/>
        <w:shd w:val="clear" w:color="auto" w:fill="auto"/>
        <w:spacing w:after="100" w:line="266" w:lineRule="exact"/>
        <w:ind w:left="1800"/>
        <w:jc w:val="left"/>
      </w:pPr>
      <w:r>
        <w:t>План научно - исследовательской работы магистранта</w:t>
      </w:r>
    </w:p>
    <w:p w:rsidR="005B7E54" w:rsidRDefault="00D84406" w:rsidP="00A806B3">
      <w:pPr>
        <w:pStyle w:val="20"/>
        <w:shd w:val="clear" w:color="auto" w:fill="auto"/>
        <w:spacing w:after="100" w:line="266" w:lineRule="exact"/>
        <w:ind w:left="160" w:firstLine="0"/>
      </w:pPr>
      <w:r>
        <w:t>«Дальневосточный филиал</w:t>
      </w:r>
    </w:p>
    <w:p w:rsidR="005B7E54" w:rsidRDefault="00D84406" w:rsidP="00A806B3">
      <w:pPr>
        <w:pStyle w:val="20"/>
        <w:shd w:val="clear" w:color="auto" w:fill="auto"/>
        <w:spacing w:line="266" w:lineRule="exact"/>
        <w:ind w:left="200" w:firstLine="0"/>
      </w:pPr>
      <w:r>
        <w:t>Федерального государственного бюджетного образовательного учреждения</w:t>
      </w:r>
    </w:p>
    <w:p w:rsidR="005B7E54" w:rsidRDefault="00D84406" w:rsidP="00A806B3">
      <w:pPr>
        <w:pStyle w:val="20"/>
        <w:shd w:val="clear" w:color="auto" w:fill="auto"/>
        <w:spacing w:line="403" w:lineRule="exact"/>
        <w:ind w:left="160" w:firstLine="0"/>
      </w:pPr>
      <w:r>
        <w:t>высшего образования</w:t>
      </w:r>
    </w:p>
    <w:p w:rsidR="005B7E54" w:rsidRDefault="00D84406" w:rsidP="00F85D7B">
      <w:pPr>
        <w:pStyle w:val="20"/>
        <w:shd w:val="clear" w:color="auto" w:fill="auto"/>
        <w:spacing w:after="739" w:line="403" w:lineRule="exact"/>
        <w:ind w:firstLine="0"/>
      </w:pPr>
      <w:r>
        <w:t>«Всеросси</w:t>
      </w:r>
      <w:r w:rsidR="00A806B3">
        <w:t xml:space="preserve">йская академия внешней торговли </w:t>
      </w:r>
      <w:r>
        <w:t>Министерства экономического развития Российской Федерации»</w:t>
      </w:r>
    </w:p>
    <w:p w:rsidR="005B7E54" w:rsidRDefault="00D84406">
      <w:pPr>
        <w:pStyle w:val="20"/>
        <w:shd w:val="clear" w:color="auto" w:fill="auto"/>
        <w:spacing w:after="420" w:line="379" w:lineRule="exact"/>
        <w:ind w:left="6640" w:firstLine="0"/>
        <w:jc w:val="right"/>
      </w:pPr>
      <w:r>
        <w:t>УТВЕРЖДАЮ Руководитель магистерской программы</w:t>
      </w:r>
    </w:p>
    <w:p w:rsidR="005B7E54" w:rsidRDefault="00D84406">
      <w:pPr>
        <w:pStyle w:val="20"/>
        <w:shd w:val="clear" w:color="auto" w:fill="auto"/>
        <w:tabs>
          <w:tab w:val="left" w:pos="7881"/>
          <w:tab w:val="left" w:pos="8591"/>
        </w:tabs>
        <w:spacing w:after="811" w:line="379" w:lineRule="exact"/>
        <w:ind w:left="7180" w:firstLine="1220"/>
        <w:jc w:val="left"/>
      </w:pPr>
      <w:r>
        <w:t>(подпись) «</w:t>
      </w:r>
      <w:r>
        <w:tab/>
        <w:t>»</w:t>
      </w:r>
      <w:r>
        <w:tab/>
        <w:t>202 г.</w:t>
      </w:r>
    </w:p>
    <w:p w:rsidR="005B7E54" w:rsidRDefault="00D84406">
      <w:pPr>
        <w:pStyle w:val="20"/>
        <w:shd w:val="clear" w:color="auto" w:fill="auto"/>
        <w:spacing w:after="420" w:line="266" w:lineRule="exact"/>
        <w:ind w:left="160" w:firstLine="0"/>
      </w:pPr>
      <w:r>
        <w:t xml:space="preserve">ИНДИВИДУАЛЬНЫМ ПЛАН РАБОТЫ </w:t>
      </w:r>
      <w:proofErr w:type="gramStart"/>
      <w:r>
        <w:t>МАГИСТРАНТА</w:t>
      </w:r>
      <w:r>
        <w:br/>
      </w:r>
      <w:r>
        <w:rPr>
          <w:rStyle w:val="8"/>
        </w:rPr>
        <w:t>(</w:t>
      </w:r>
      <w:proofErr w:type="gramEnd"/>
      <w:r>
        <w:rPr>
          <w:rStyle w:val="8"/>
        </w:rPr>
        <w:t>Фамилия, имя, отчество)</w:t>
      </w:r>
    </w:p>
    <w:p w:rsidR="005B7E54" w:rsidRDefault="00790211">
      <w:pPr>
        <w:pStyle w:val="20"/>
        <w:shd w:val="clear" w:color="auto" w:fill="auto"/>
        <w:spacing w:after="1020" w:line="266" w:lineRule="exact"/>
        <w:ind w:left="160" w:firstLine="0"/>
      </w:pPr>
      <w:r>
        <w:t xml:space="preserve">Кафедра </w:t>
      </w:r>
      <w:proofErr w:type="spellStart"/>
      <w:r>
        <w:t>юрспруденции</w:t>
      </w:r>
      <w:proofErr w:type="spellEnd"/>
    </w:p>
    <w:p w:rsidR="005B7E54" w:rsidRDefault="00D84406">
      <w:pPr>
        <w:pStyle w:val="20"/>
        <w:shd w:val="clear" w:color="auto" w:fill="auto"/>
        <w:tabs>
          <w:tab w:val="left" w:leader="underscore" w:pos="7088"/>
        </w:tabs>
        <w:spacing w:after="420" w:line="266" w:lineRule="exact"/>
        <w:ind w:firstLine="0"/>
        <w:jc w:val="both"/>
      </w:pPr>
      <w:r>
        <w:t>Научный руководитель</w:t>
      </w:r>
      <w:r>
        <w:tab/>
      </w:r>
    </w:p>
    <w:p w:rsidR="005B7E54" w:rsidRDefault="00D84406">
      <w:pPr>
        <w:pStyle w:val="20"/>
        <w:shd w:val="clear" w:color="auto" w:fill="auto"/>
        <w:tabs>
          <w:tab w:val="left" w:leader="underscore" w:pos="7088"/>
        </w:tabs>
        <w:spacing w:after="591" w:line="266" w:lineRule="exact"/>
        <w:ind w:firstLine="0"/>
        <w:jc w:val="both"/>
      </w:pPr>
      <w:r>
        <w:t xml:space="preserve">Период обучения в магистратуре </w:t>
      </w:r>
      <w:r>
        <w:tab/>
      </w:r>
    </w:p>
    <w:p w:rsidR="005B7E54" w:rsidRDefault="00D84406">
      <w:pPr>
        <w:pStyle w:val="20"/>
        <w:shd w:val="clear" w:color="auto" w:fill="auto"/>
        <w:spacing w:after="352" w:line="427" w:lineRule="exact"/>
        <w:ind w:left="160" w:firstLine="0"/>
      </w:pPr>
      <w:r>
        <w:t>Направле</w:t>
      </w:r>
      <w:r w:rsidR="005052B7">
        <w:t xml:space="preserve">ние подготовки 40.04.01 </w:t>
      </w:r>
      <w:r>
        <w:br/>
        <w:t>ЮРИСПРУДЕНЦИЯ</w:t>
      </w:r>
    </w:p>
    <w:p w:rsidR="005B7E54" w:rsidRDefault="00D84406">
      <w:pPr>
        <w:pStyle w:val="20"/>
        <w:shd w:val="clear" w:color="auto" w:fill="auto"/>
        <w:spacing w:after="457" w:line="312" w:lineRule="exact"/>
        <w:ind w:right="4580" w:firstLine="0"/>
        <w:jc w:val="left"/>
      </w:pPr>
      <w:r>
        <w:t xml:space="preserve">Наименование магистерской программы </w:t>
      </w:r>
      <w:r w:rsidR="005052B7">
        <w:rPr>
          <w:rStyle w:val="26"/>
        </w:rPr>
        <w:t>«__________________________________»</w:t>
      </w:r>
      <w:r>
        <w:rPr>
          <w:rStyle w:val="26"/>
        </w:rPr>
        <w:t>.</w:t>
      </w:r>
    </w:p>
    <w:p w:rsidR="005B7E54" w:rsidRDefault="00D84406">
      <w:pPr>
        <w:pStyle w:val="20"/>
        <w:shd w:val="clear" w:color="auto" w:fill="auto"/>
        <w:tabs>
          <w:tab w:val="left" w:leader="underscore" w:pos="7088"/>
        </w:tabs>
        <w:spacing w:line="266" w:lineRule="exact"/>
        <w:ind w:firstLine="0"/>
        <w:jc w:val="both"/>
        <w:sectPr w:rsidR="005B7E54">
          <w:pgSz w:w="11900" w:h="16840"/>
          <w:pgMar w:top="1744" w:right="767" w:bottom="2179" w:left="1643" w:header="0" w:footer="3" w:gutter="0"/>
          <w:cols w:space="720"/>
          <w:noEndnote/>
          <w:docGrid w:linePitch="360"/>
        </w:sectPr>
      </w:pPr>
      <w:r>
        <w:t>Тема выпускной квалификационной работы и ее аннотация</w:t>
      </w:r>
      <w:r>
        <w:tab/>
      </w:r>
    </w:p>
    <w:p w:rsidR="005B7E54" w:rsidRDefault="00D84406">
      <w:pPr>
        <w:pStyle w:val="20"/>
        <w:shd w:val="clear" w:color="auto" w:fill="auto"/>
        <w:spacing w:after="160" w:line="266" w:lineRule="exact"/>
        <w:ind w:firstLine="0"/>
        <w:jc w:val="both"/>
      </w:pPr>
      <w:r>
        <w:t>У</w:t>
      </w:r>
      <w:r w:rsidR="00790211">
        <w:t>тверждена на заседании кафедры юриспруденции</w:t>
      </w:r>
    </w:p>
    <w:p w:rsidR="005B7E54" w:rsidRDefault="00D84406">
      <w:pPr>
        <w:pStyle w:val="20"/>
        <w:shd w:val="clear" w:color="auto" w:fill="auto"/>
        <w:tabs>
          <w:tab w:val="left" w:pos="1144"/>
          <w:tab w:val="left" w:leader="underscore" w:pos="2574"/>
          <w:tab w:val="left" w:leader="underscore" w:pos="5315"/>
        </w:tabs>
        <w:spacing w:after="400" w:line="266" w:lineRule="exact"/>
        <w:ind w:left="760" w:firstLine="0"/>
        <w:jc w:val="both"/>
      </w:pPr>
      <w:r>
        <w:t>«</w:t>
      </w:r>
      <w:r>
        <w:tab/>
        <w:t>»</w:t>
      </w:r>
      <w:r>
        <w:tab/>
      </w:r>
      <w:r w:rsidR="009E3375">
        <w:t xml:space="preserve"> </w:t>
      </w:r>
      <w:r>
        <w:t>202_года, протокол №</w:t>
      </w:r>
      <w:r>
        <w:tab/>
        <w:t>.</w:t>
      </w:r>
    </w:p>
    <w:p w:rsidR="005B7E54" w:rsidRDefault="00D84406">
      <w:pPr>
        <w:pStyle w:val="20"/>
        <w:shd w:val="clear" w:color="auto" w:fill="auto"/>
        <w:tabs>
          <w:tab w:val="left" w:leader="underscore" w:pos="7402"/>
        </w:tabs>
        <w:spacing w:after="232" w:line="266" w:lineRule="exact"/>
        <w:ind w:firstLine="0"/>
        <w:jc w:val="both"/>
      </w:pPr>
      <w:r>
        <w:t>Срок сдачи государственного экзамена по направлению</w:t>
      </w:r>
      <w:r>
        <w:tab/>
      </w:r>
    </w:p>
    <w:p w:rsidR="005B7E54" w:rsidRDefault="00D84406" w:rsidP="009E3375">
      <w:pPr>
        <w:pStyle w:val="20"/>
        <w:shd w:val="clear" w:color="auto" w:fill="auto"/>
        <w:tabs>
          <w:tab w:val="left" w:pos="6050"/>
        </w:tabs>
        <w:spacing w:line="326" w:lineRule="exact"/>
        <w:ind w:firstLine="0"/>
        <w:jc w:val="both"/>
      </w:pPr>
      <w:r>
        <w:t>Срок предоставления магистрантом</w:t>
      </w:r>
      <w:r>
        <w:tab/>
        <w:t>выпускной</w:t>
      </w:r>
      <w:r w:rsidR="009E3375">
        <w:t xml:space="preserve"> </w:t>
      </w:r>
      <w:r>
        <w:t>квалификационной работы</w:t>
      </w:r>
      <w:r>
        <w:tab/>
      </w:r>
    </w:p>
    <w:p w:rsidR="005B7E54" w:rsidRDefault="00D84406">
      <w:pPr>
        <w:pStyle w:val="50"/>
        <w:shd w:val="clear" w:color="auto" w:fill="auto"/>
        <w:spacing w:after="347" w:line="266" w:lineRule="exact"/>
        <w:ind w:left="2400"/>
        <w:jc w:val="left"/>
      </w:pPr>
      <w:r>
        <w:t>1. Дисциплины, изучаемые магистрантом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7"/>
        <w:gridCol w:w="1949"/>
        <w:gridCol w:w="1123"/>
        <w:gridCol w:w="1450"/>
        <w:gridCol w:w="1464"/>
        <w:gridCol w:w="1478"/>
        <w:gridCol w:w="984"/>
      </w:tblGrid>
      <w:tr w:rsidR="005B7E54">
        <w:trPr>
          <w:trHeight w:hRule="exact" w:val="307"/>
          <w:jc w:val="center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0"/>
              </w:rPr>
              <w:t>№</w:t>
            </w:r>
          </w:p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r>
              <w:rPr>
                <w:rStyle w:val="211pt0"/>
              </w:rPr>
              <w:t>раздел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left="240" w:firstLine="0"/>
              <w:jc w:val="left"/>
            </w:pPr>
            <w:r>
              <w:rPr>
                <w:rStyle w:val="211pt0"/>
              </w:rPr>
              <w:t>Наименование</w:t>
            </w:r>
          </w:p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0"/>
              </w:rPr>
              <w:t>дисциплин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left="160" w:firstLine="0"/>
              <w:jc w:val="left"/>
            </w:pPr>
            <w:r>
              <w:rPr>
                <w:rStyle w:val="211pt0"/>
              </w:rPr>
              <w:t>Семестр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</w:pPr>
            <w:r>
              <w:rPr>
                <w:rStyle w:val="211pt0"/>
              </w:rPr>
              <w:t>Виды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left="240" w:firstLine="0"/>
              <w:jc w:val="left"/>
            </w:pPr>
            <w:r>
              <w:rPr>
                <w:rStyle w:val="211pt0"/>
              </w:rPr>
              <w:t>Отметка о</w:t>
            </w:r>
          </w:p>
          <w:p w:rsidR="005B7E54" w:rsidRDefault="00D84406" w:rsidP="005D260D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proofErr w:type="gramStart"/>
            <w:r>
              <w:rPr>
                <w:rStyle w:val="211pt0"/>
              </w:rPr>
              <w:t>выполнении</w:t>
            </w:r>
            <w:proofErr w:type="gramEnd"/>
          </w:p>
          <w:p w:rsidR="005B7E54" w:rsidRDefault="00D84406" w:rsidP="005D260D">
            <w:pPr>
              <w:pStyle w:val="20"/>
              <w:shd w:val="clear" w:color="auto" w:fill="auto"/>
              <w:spacing w:line="293" w:lineRule="exact"/>
              <w:ind w:left="340" w:firstLine="0"/>
              <w:jc w:val="left"/>
            </w:pPr>
            <w:r>
              <w:rPr>
                <w:rStyle w:val="211pt0"/>
              </w:rPr>
              <w:t>(</w:t>
            </w:r>
            <w:proofErr w:type="gramStart"/>
            <w:r>
              <w:rPr>
                <w:rStyle w:val="211pt0"/>
              </w:rPr>
              <w:t>зачет</w:t>
            </w:r>
            <w:proofErr w:type="gramEnd"/>
            <w:r>
              <w:rPr>
                <w:rStyle w:val="211pt0"/>
              </w:rPr>
              <w:t>/не</w:t>
            </w:r>
          </w:p>
          <w:p w:rsidR="005B7E54" w:rsidRDefault="00D84406" w:rsidP="005D260D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11pt0"/>
              </w:rPr>
              <w:t>зачет,</w:t>
            </w:r>
          </w:p>
          <w:p w:rsidR="005B7E54" w:rsidRDefault="00D84406" w:rsidP="005D260D">
            <w:pPr>
              <w:pStyle w:val="20"/>
              <w:shd w:val="clear" w:color="auto" w:fill="auto"/>
              <w:spacing w:line="293" w:lineRule="exact"/>
              <w:ind w:firstLine="0"/>
            </w:pPr>
            <w:r>
              <w:rPr>
                <w:rStyle w:val="211pt0"/>
              </w:rPr>
              <w:t>оценка)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88" w:lineRule="exact"/>
              <w:ind w:left="140" w:firstLine="0"/>
              <w:jc w:val="left"/>
            </w:pPr>
            <w:proofErr w:type="spellStart"/>
            <w:r>
              <w:rPr>
                <w:rStyle w:val="211pt0"/>
              </w:rPr>
              <w:t>Форми</w:t>
            </w:r>
            <w:proofErr w:type="spellEnd"/>
          </w:p>
          <w:p w:rsidR="005B7E54" w:rsidRDefault="00D84406" w:rsidP="005D260D">
            <w:pPr>
              <w:pStyle w:val="20"/>
              <w:shd w:val="clear" w:color="auto" w:fill="auto"/>
              <w:spacing w:line="288" w:lineRule="exact"/>
              <w:ind w:left="140" w:firstLine="0"/>
              <w:jc w:val="left"/>
            </w:pPr>
            <w:proofErr w:type="spellStart"/>
            <w:r>
              <w:rPr>
                <w:rStyle w:val="211pt0"/>
              </w:rPr>
              <w:t>руемые</w:t>
            </w:r>
            <w:proofErr w:type="spellEnd"/>
          </w:p>
          <w:p w:rsidR="005B7E54" w:rsidRDefault="00D84406" w:rsidP="005D260D">
            <w:pPr>
              <w:pStyle w:val="20"/>
              <w:shd w:val="clear" w:color="auto" w:fill="auto"/>
              <w:spacing w:line="288" w:lineRule="exact"/>
              <w:ind w:left="140" w:firstLine="0"/>
              <w:jc w:val="left"/>
            </w:pPr>
            <w:r>
              <w:rPr>
                <w:rStyle w:val="211pt0"/>
              </w:rPr>
              <w:t>компе</w:t>
            </w:r>
          </w:p>
          <w:p w:rsidR="005B7E54" w:rsidRDefault="00D84406" w:rsidP="005D260D">
            <w:pPr>
              <w:pStyle w:val="20"/>
              <w:shd w:val="clear" w:color="auto" w:fill="auto"/>
              <w:spacing w:line="288" w:lineRule="exact"/>
              <w:ind w:left="140" w:firstLine="0"/>
              <w:jc w:val="left"/>
            </w:pPr>
            <w:proofErr w:type="spellStart"/>
            <w:r>
              <w:rPr>
                <w:rStyle w:val="211pt0"/>
              </w:rPr>
              <w:t>тенции</w:t>
            </w:r>
            <w:proofErr w:type="spellEnd"/>
          </w:p>
        </w:tc>
      </w:tr>
      <w:tr w:rsidR="005B7E54">
        <w:trPr>
          <w:trHeight w:hRule="exact" w:val="1114"/>
          <w:jc w:val="center"/>
        </w:trPr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5D260D"/>
        </w:tc>
        <w:tc>
          <w:tcPr>
            <w:tcW w:w="19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5D260D"/>
        </w:tc>
        <w:tc>
          <w:tcPr>
            <w:tcW w:w="11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B7E54" w:rsidRDefault="005B7E54" w:rsidP="005D260D"/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proofErr w:type="spellStart"/>
            <w:r>
              <w:rPr>
                <w:rStyle w:val="211pt0"/>
              </w:rPr>
              <w:t>Аудит.часы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  <w:jc w:val="left"/>
            </w:pPr>
            <w:proofErr w:type="spellStart"/>
            <w:r>
              <w:rPr>
                <w:rStyle w:val="211pt0"/>
              </w:rPr>
              <w:t>Самост.раб</w:t>
            </w:r>
            <w:proofErr w:type="spellEnd"/>
            <w:r>
              <w:rPr>
                <w:rStyle w:val="211pt0"/>
              </w:rPr>
              <w:t>.</w:t>
            </w:r>
          </w:p>
        </w:tc>
        <w:tc>
          <w:tcPr>
            <w:tcW w:w="147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5B7E54" w:rsidP="005D260D"/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/>
        </w:tc>
      </w:tr>
      <w:tr w:rsidR="005B7E54">
        <w:trPr>
          <w:trHeight w:hRule="exact" w:val="70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М.1</w:t>
            </w:r>
          </w:p>
        </w:tc>
        <w:tc>
          <w:tcPr>
            <w:tcW w:w="84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after="80" w:line="266" w:lineRule="exact"/>
              <w:ind w:firstLine="0"/>
            </w:pPr>
            <w:r>
              <w:rPr>
                <w:rStyle w:val="27"/>
              </w:rPr>
              <w:t>Общенаучный цикл</w:t>
            </w:r>
          </w:p>
          <w:p w:rsidR="005B7E54" w:rsidRDefault="00D84406" w:rsidP="005D260D">
            <w:pPr>
              <w:pStyle w:val="20"/>
              <w:shd w:val="clear" w:color="auto" w:fill="auto"/>
              <w:spacing w:before="80" w:line="266" w:lineRule="exact"/>
              <w:ind w:firstLine="0"/>
              <w:jc w:val="left"/>
            </w:pPr>
            <w:r>
              <w:rPr>
                <w:rStyle w:val="22"/>
              </w:rPr>
              <w:t>Базовая часть</w:t>
            </w:r>
          </w:p>
        </w:tc>
      </w:tr>
      <w:tr w:rsidR="005B7E54">
        <w:trPr>
          <w:trHeight w:hRule="exact" w:val="35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84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Вариативная часть</w:t>
            </w:r>
          </w:p>
        </w:tc>
      </w:tr>
      <w:tr w:rsidR="005B7E54">
        <w:trPr>
          <w:trHeight w:hRule="exact" w:val="35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70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М.2</w:t>
            </w:r>
          </w:p>
        </w:tc>
        <w:tc>
          <w:tcPr>
            <w:tcW w:w="84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after="80" w:line="266" w:lineRule="exact"/>
              <w:ind w:firstLine="0"/>
            </w:pPr>
            <w:r>
              <w:rPr>
                <w:rStyle w:val="27"/>
              </w:rPr>
              <w:t>Профессиональный цикл</w:t>
            </w:r>
          </w:p>
          <w:p w:rsidR="005B7E54" w:rsidRDefault="00D84406" w:rsidP="005D260D">
            <w:pPr>
              <w:pStyle w:val="20"/>
              <w:shd w:val="clear" w:color="auto" w:fill="auto"/>
              <w:spacing w:before="80" w:line="266" w:lineRule="exact"/>
              <w:ind w:firstLine="0"/>
              <w:jc w:val="left"/>
            </w:pPr>
            <w:r>
              <w:rPr>
                <w:rStyle w:val="22"/>
              </w:rPr>
              <w:t>Базовая часть</w:t>
            </w:r>
          </w:p>
        </w:tc>
      </w:tr>
      <w:tr w:rsidR="005B7E54">
        <w:trPr>
          <w:trHeight w:hRule="exact" w:val="35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84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Вариативная часть</w:t>
            </w:r>
          </w:p>
        </w:tc>
      </w:tr>
      <w:tr w:rsidR="005B7E54">
        <w:trPr>
          <w:trHeight w:hRule="exact" w:val="35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105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341" w:lineRule="exact"/>
              <w:ind w:firstLine="0"/>
              <w:jc w:val="left"/>
            </w:pPr>
            <w:r>
              <w:rPr>
                <w:rStyle w:val="22"/>
              </w:rPr>
              <w:t>Всего:</w:t>
            </w:r>
          </w:p>
          <w:p w:rsidR="005B7E54" w:rsidRDefault="00D84406" w:rsidP="005D260D">
            <w:pPr>
              <w:pStyle w:val="20"/>
              <w:shd w:val="clear" w:color="auto" w:fill="auto"/>
              <w:spacing w:line="341" w:lineRule="exact"/>
              <w:ind w:firstLine="0"/>
              <w:jc w:val="left"/>
            </w:pPr>
            <w:proofErr w:type="spellStart"/>
            <w:r>
              <w:rPr>
                <w:rStyle w:val="22"/>
              </w:rPr>
              <w:t>Ауд.часов</w:t>
            </w:r>
            <w:proofErr w:type="spellEnd"/>
            <w:r>
              <w:rPr>
                <w:rStyle w:val="22"/>
              </w:rPr>
              <w:t>/</w:t>
            </w:r>
          </w:p>
          <w:p w:rsidR="005B7E54" w:rsidRDefault="00D84406" w:rsidP="005D260D">
            <w:pPr>
              <w:pStyle w:val="20"/>
              <w:shd w:val="clear" w:color="auto" w:fill="auto"/>
              <w:spacing w:line="341" w:lineRule="exact"/>
              <w:ind w:firstLine="0"/>
              <w:jc w:val="left"/>
            </w:pPr>
            <w:proofErr w:type="spellStart"/>
            <w:r>
              <w:rPr>
                <w:rStyle w:val="22"/>
              </w:rPr>
              <w:t>самост.работы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5D260D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tabs>
          <w:tab w:val="left" w:pos="3552"/>
          <w:tab w:val="left" w:leader="underscore" w:pos="4459"/>
        </w:tabs>
        <w:spacing w:before="290" w:line="360" w:lineRule="exact"/>
        <w:ind w:firstLine="0"/>
        <w:jc w:val="both"/>
      </w:pPr>
      <w:r>
        <w:t>Подпись магистранта</w:t>
      </w:r>
      <w:r>
        <w:tab/>
      </w:r>
      <w:r>
        <w:tab/>
      </w:r>
    </w:p>
    <w:p w:rsidR="005B7E54" w:rsidRDefault="00D84406">
      <w:pPr>
        <w:pStyle w:val="20"/>
        <w:shd w:val="clear" w:color="auto" w:fill="auto"/>
        <w:tabs>
          <w:tab w:val="left" w:leader="underscore" w:pos="4459"/>
        </w:tabs>
        <w:spacing w:line="360" w:lineRule="exact"/>
        <w:ind w:firstLine="0"/>
        <w:jc w:val="both"/>
      </w:pPr>
      <w:r>
        <w:t xml:space="preserve">Подпись научного руководителя </w:t>
      </w:r>
      <w:r>
        <w:tab/>
      </w:r>
    </w:p>
    <w:p w:rsidR="005B7E54" w:rsidRDefault="00D84406">
      <w:pPr>
        <w:pStyle w:val="20"/>
        <w:shd w:val="clear" w:color="auto" w:fill="auto"/>
        <w:spacing w:line="360" w:lineRule="exact"/>
        <w:ind w:firstLine="0"/>
        <w:jc w:val="both"/>
        <w:sectPr w:rsidR="005B7E54">
          <w:headerReference w:type="even" r:id="rId74"/>
          <w:footerReference w:type="even" r:id="rId75"/>
          <w:footerReference w:type="default" r:id="rId76"/>
          <w:pgSz w:w="11900" w:h="16840"/>
          <w:pgMar w:top="1744" w:right="767" w:bottom="2179" w:left="1643" w:header="0" w:footer="3" w:gutter="0"/>
          <w:cols w:space="720"/>
          <w:noEndnote/>
          <w:docGrid w:linePitch="360"/>
        </w:sectPr>
      </w:pPr>
      <w:r>
        <w:t>Руководитель магистерской программы</w:t>
      </w:r>
    </w:p>
    <w:p w:rsidR="005B7E54" w:rsidRDefault="00D84406" w:rsidP="009E3375">
      <w:pPr>
        <w:pStyle w:val="50"/>
        <w:shd w:val="clear" w:color="auto" w:fill="auto"/>
        <w:spacing w:after="422" w:line="293" w:lineRule="exact"/>
        <w:ind w:left="993" w:hanging="360"/>
      </w:pPr>
      <w:r>
        <w:t>2. Примерное содержание научно - исследовательской части программы</w:t>
      </w:r>
    </w:p>
    <w:p w:rsidR="005B7E54" w:rsidRDefault="00D84406">
      <w:pPr>
        <w:pStyle w:val="50"/>
        <w:shd w:val="clear" w:color="auto" w:fill="auto"/>
        <w:spacing w:after="427" w:line="266" w:lineRule="exact"/>
        <w:ind w:left="2180"/>
        <w:jc w:val="left"/>
      </w:pPr>
      <w:r>
        <w:t>Научно - исследовательская работа магистранта</w:t>
      </w:r>
    </w:p>
    <w:p w:rsidR="005B7E54" w:rsidRDefault="00D84406" w:rsidP="005D260D">
      <w:pPr>
        <w:pStyle w:val="a8"/>
        <w:shd w:val="clear" w:color="auto" w:fill="auto"/>
        <w:spacing w:line="266" w:lineRule="exact"/>
      </w:pPr>
      <w:r>
        <w:rPr>
          <w:rStyle w:val="a9"/>
          <w:b/>
          <w:bCs/>
        </w:rPr>
        <w:t>Семестр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5827"/>
        <w:gridCol w:w="1843"/>
        <w:gridCol w:w="1181"/>
      </w:tblGrid>
      <w:tr w:rsidR="005B7E54">
        <w:trPr>
          <w:trHeight w:hRule="exact" w:val="96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№</w:t>
            </w:r>
          </w:p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proofErr w:type="spellStart"/>
            <w:r>
              <w:rPr>
                <w:rStyle w:val="22"/>
              </w:rPr>
              <w:t>пп</w:t>
            </w:r>
            <w:proofErr w:type="spellEnd"/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Этапы НИРМ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after="60" w:line="266" w:lineRule="exact"/>
              <w:ind w:firstLine="0"/>
            </w:pPr>
            <w:r>
              <w:rPr>
                <w:rStyle w:val="22"/>
              </w:rPr>
              <w:t>Формы</w:t>
            </w:r>
          </w:p>
          <w:p w:rsidR="005B7E54" w:rsidRDefault="00D84406" w:rsidP="005D260D">
            <w:pPr>
              <w:pStyle w:val="20"/>
              <w:shd w:val="clear" w:color="auto" w:fill="auto"/>
              <w:spacing w:before="60" w:line="266" w:lineRule="exact"/>
              <w:ind w:firstLine="0"/>
            </w:pPr>
            <w:r>
              <w:rPr>
                <w:rStyle w:val="22"/>
              </w:rPr>
              <w:t>аттестации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>Отметка</w:t>
            </w:r>
          </w:p>
          <w:p w:rsidR="005B7E54" w:rsidRDefault="00D84406" w:rsidP="005D260D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 xml:space="preserve">о </w:t>
            </w:r>
            <w:proofErr w:type="spellStart"/>
            <w:r>
              <w:rPr>
                <w:rStyle w:val="22"/>
              </w:rPr>
              <w:t>выпол</w:t>
            </w:r>
            <w:proofErr w:type="spellEnd"/>
          </w:p>
          <w:p w:rsidR="005B7E54" w:rsidRDefault="00D84406" w:rsidP="005D260D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нении</w:t>
            </w:r>
          </w:p>
        </w:tc>
      </w:tr>
      <w:tr w:rsidR="005B7E54">
        <w:trPr>
          <w:trHeight w:hRule="exact" w:val="64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1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312" w:lineRule="exact"/>
              <w:ind w:firstLine="0"/>
              <w:jc w:val="left"/>
            </w:pPr>
            <w:r>
              <w:rPr>
                <w:rStyle w:val="211pt0"/>
              </w:rPr>
              <w:t>Ознакомление с тематикой исследовательских работ, выбор темы 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2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9E3375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 xml:space="preserve">Утверждение темы </w:t>
            </w:r>
            <w:r w:rsidR="009E3375">
              <w:rPr>
                <w:rStyle w:val="211pt0"/>
              </w:rPr>
              <w:t>выпускной квалификационной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64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3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322" w:lineRule="exact"/>
              <w:ind w:firstLine="0"/>
              <w:jc w:val="left"/>
            </w:pPr>
            <w:r>
              <w:rPr>
                <w:rStyle w:val="211pt0"/>
              </w:rPr>
              <w:t>Составление задания на НИР (цели, задачи, план работы)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4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Консультации с научным руководителем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5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tabs>
                <w:tab w:val="left" w:leader="dot" w:pos="5088"/>
              </w:tabs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Подготовка научного доклада по теме</w:t>
            </w:r>
            <w:r>
              <w:rPr>
                <w:rStyle w:val="211pt0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6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Участие в научной конференции (дни науки)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tabs>
                <w:tab w:val="left" w:leader="dot" w:pos="2170"/>
                <w:tab w:val="left" w:leader="underscore" w:pos="3566"/>
              </w:tabs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ab/>
              <w:t>практика (</w:t>
            </w:r>
            <w:r>
              <w:rPr>
                <w:rStyle w:val="211pt0"/>
              </w:rPr>
              <w:tab/>
              <w:t>недель)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lang w:val="en-US" w:eastAsia="en-US" w:bidi="en-US"/>
              </w:rPr>
              <w:t>n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5D260D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Зачет по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5D260D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5D260D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spacing w:before="294" w:after="709" w:line="355" w:lineRule="exact"/>
        <w:ind w:right="5800" w:firstLine="0"/>
        <w:jc w:val="left"/>
      </w:pPr>
      <w:r>
        <w:t>Подпись магистранта Подпись научного руководителя</w:t>
      </w:r>
    </w:p>
    <w:p w:rsidR="005B7E54" w:rsidRDefault="00D84406" w:rsidP="008B4148">
      <w:pPr>
        <w:pStyle w:val="a8"/>
        <w:shd w:val="clear" w:color="auto" w:fill="auto"/>
        <w:spacing w:line="266" w:lineRule="exact"/>
      </w:pPr>
      <w:r>
        <w:rPr>
          <w:rStyle w:val="a9"/>
          <w:b/>
          <w:bCs/>
        </w:rPr>
        <w:t>Семестр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5832"/>
        <w:gridCol w:w="1843"/>
        <w:gridCol w:w="1176"/>
      </w:tblGrid>
      <w:tr w:rsidR="005B7E54">
        <w:trPr>
          <w:trHeight w:hRule="exact" w:val="974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№</w:t>
            </w:r>
          </w:p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proofErr w:type="spellStart"/>
            <w:r>
              <w:rPr>
                <w:rStyle w:val="22"/>
              </w:rPr>
              <w:t>пп</w:t>
            </w:r>
            <w:proofErr w:type="spellEnd"/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9E3375" w:rsidP="008B414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Этапы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Формы</w:t>
            </w:r>
          </w:p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аттестации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>Отметка</w:t>
            </w:r>
          </w:p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 xml:space="preserve">о </w:t>
            </w:r>
            <w:proofErr w:type="spellStart"/>
            <w:r>
              <w:rPr>
                <w:rStyle w:val="22"/>
              </w:rPr>
              <w:t>выпол</w:t>
            </w:r>
            <w:proofErr w:type="spellEnd"/>
          </w:p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>нении</w:t>
            </w: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1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Задание на НИР (цели, задачи)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2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Подготовка публикаций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3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Консультации с научным руководителем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4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Оппонирование научных докладов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5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Участие в научной конференции магистрантов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6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Обсуждение промежуточных результатов 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tabs>
                <w:tab w:val="left" w:leader="dot" w:pos="2170"/>
                <w:tab w:val="left" w:leader="underscore" w:pos="3566"/>
              </w:tabs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ab/>
              <w:t>практика (</w:t>
            </w:r>
            <w:r>
              <w:rPr>
                <w:rStyle w:val="211pt0"/>
              </w:rPr>
              <w:tab/>
              <w:t>недель)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lang w:val="en-US" w:eastAsia="en-US" w:bidi="en-US"/>
              </w:rPr>
              <w:t>n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Зачет по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8B4148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spacing w:before="289" w:line="355" w:lineRule="exact"/>
        <w:ind w:right="5800" w:firstLine="0"/>
        <w:jc w:val="left"/>
      </w:pPr>
      <w:r>
        <w:t>Подпись магистранта Подпись научного руководителя</w:t>
      </w:r>
    </w:p>
    <w:p w:rsidR="005B7E54" w:rsidRDefault="00D84406" w:rsidP="008B4148">
      <w:pPr>
        <w:pStyle w:val="a8"/>
        <w:shd w:val="clear" w:color="auto" w:fill="auto"/>
        <w:spacing w:line="266" w:lineRule="exact"/>
      </w:pPr>
      <w:r>
        <w:t>Семестр 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5832"/>
        <w:gridCol w:w="1843"/>
        <w:gridCol w:w="1176"/>
      </w:tblGrid>
      <w:tr w:rsidR="005B7E54">
        <w:trPr>
          <w:trHeight w:hRule="exact" w:val="9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№</w:t>
            </w:r>
          </w:p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proofErr w:type="spellStart"/>
            <w:r>
              <w:rPr>
                <w:rStyle w:val="22"/>
              </w:rPr>
              <w:t>пп</w:t>
            </w:r>
            <w:proofErr w:type="spellEnd"/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C06C95" w:rsidP="008B414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Этапы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after="60" w:line="266" w:lineRule="exact"/>
              <w:ind w:firstLine="0"/>
              <w:jc w:val="left"/>
            </w:pPr>
            <w:r>
              <w:rPr>
                <w:rStyle w:val="22"/>
              </w:rPr>
              <w:t>Формы</w:t>
            </w:r>
          </w:p>
          <w:p w:rsidR="005B7E54" w:rsidRDefault="00D84406" w:rsidP="008B4148">
            <w:pPr>
              <w:pStyle w:val="20"/>
              <w:shd w:val="clear" w:color="auto" w:fill="auto"/>
              <w:spacing w:before="60" w:line="266" w:lineRule="exact"/>
              <w:ind w:firstLine="0"/>
              <w:jc w:val="left"/>
            </w:pPr>
            <w:r>
              <w:rPr>
                <w:rStyle w:val="22"/>
              </w:rPr>
              <w:t>аттестации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>Отметка</w:t>
            </w:r>
          </w:p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 xml:space="preserve">о </w:t>
            </w:r>
            <w:proofErr w:type="spellStart"/>
            <w:r>
              <w:rPr>
                <w:rStyle w:val="22"/>
              </w:rPr>
              <w:t>выпол</w:t>
            </w:r>
            <w:proofErr w:type="spellEnd"/>
          </w:p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>нении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1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Задание на НИР (цели, задачи)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2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Подготовка публикаций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3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Участие в научной конференции (дни науки)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4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Консультации с научным руководителем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5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Обсуждение промежуточных результатов 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tabs>
                <w:tab w:val="left" w:leader="dot" w:pos="2170"/>
                <w:tab w:val="left" w:leader="underscore" w:pos="3566"/>
              </w:tabs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ab/>
              <w:t>практика (</w:t>
            </w:r>
            <w:r>
              <w:rPr>
                <w:rStyle w:val="211pt0"/>
              </w:rPr>
              <w:tab/>
              <w:t>недель)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lang w:val="en-US" w:eastAsia="en-US" w:bidi="en-US"/>
              </w:rPr>
              <w:t>n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Зачет по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8B4148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spacing w:before="365" w:after="80" w:line="266" w:lineRule="exact"/>
        <w:ind w:firstLine="0"/>
        <w:jc w:val="both"/>
      </w:pPr>
      <w:r>
        <w:t>Подпись магистранта</w:t>
      </w:r>
    </w:p>
    <w:p w:rsidR="005B7E54" w:rsidRDefault="00D84406">
      <w:pPr>
        <w:pStyle w:val="20"/>
        <w:shd w:val="clear" w:color="auto" w:fill="auto"/>
        <w:tabs>
          <w:tab w:val="left" w:leader="underscore" w:pos="6293"/>
        </w:tabs>
        <w:spacing w:line="266" w:lineRule="exact"/>
        <w:ind w:firstLine="0"/>
        <w:jc w:val="both"/>
      </w:pPr>
      <w:r>
        <w:t xml:space="preserve">Подпись научного руководителя </w:t>
      </w:r>
      <w:r>
        <w:tab/>
      </w:r>
      <w:r>
        <w:rPr>
          <w:rStyle w:val="22"/>
        </w:rPr>
        <w:t>Семестр 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5832"/>
        <w:gridCol w:w="1843"/>
        <w:gridCol w:w="1176"/>
      </w:tblGrid>
      <w:tr w:rsidR="005B7E54">
        <w:trPr>
          <w:trHeight w:hRule="exact" w:val="9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>№</w:t>
            </w:r>
          </w:p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proofErr w:type="spellStart"/>
            <w:r>
              <w:rPr>
                <w:rStyle w:val="22"/>
              </w:rPr>
              <w:t>пп</w:t>
            </w:r>
            <w:proofErr w:type="spellEnd"/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C06C95" w:rsidP="008B414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Этапы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after="60" w:line="266" w:lineRule="exact"/>
              <w:ind w:firstLine="0"/>
              <w:jc w:val="left"/>
            </w:pPr>
            <w:r>
              <w:rPr>
                <w:rStyle w:val="22"/>
              </w:rPr>
              <w:t>Формы</w:t>
            </w:r>
          </w:p>
          <w:p w:rsidR="005B7E54" w:rsidRDefault="00D84406" w:rsidP="008B4148">
            <w:pPr>
              <w:pStyle w:val="20"/>
              <w:shd w:val="clear" w:color="auto" w:fill="auto"/>
              <w:spacing w:before="60" w:line="266" w:lineRule="exact"/>
              <w:ind w:firstLine="0"/>
              <w:jc w:val="left"/>
            </w:pPr>
            <w:r>
              <w:rPr>
                <w:rStyle w:val="22"/>
              </w:rPr>
              <w:t>аттестации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>Отметка</w:t>
            </w:r>
          </w:p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 xml:space="preserve">о </w:t>
            </w:r>
            <w:proofErr w:type="spellStart"/>
            <w:r>
              <w:rPr>
                <w:rStyle w:val="22"/>
              </w:rPr>
              <w:t>выпол</w:t>
            </w:r>
            <w:proofErr w:type="spellEnd"/>
          </w:p>
          <w:p w:rsidR="005B7E54" w:rsidRDefault="00D84406" w:rsidP="008B4148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2"/>
              </w:rPr>
              <w:t>нении</w:t>
            </w: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1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Задание на НИР (цели, задачи)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2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Подготовка публикаций по теме исследования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3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Участие в научной конференции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4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Консультации с научным руководителем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5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>Подведение итогов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59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t>6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8B4148">
            <w:pPr>
              <w:pStyle w:val="20"/>
              <w:shd w:val="clear" w:color="auto" w:fill="auto"/>
              <w:spacing w:line="293" w:lineRule="exact"/>
              <w:ind w:firstLine="0"/>
              <w:jc w:val="left"/>
            </w:pPr>
            <w:r>
              <w:rPr>
                <w:rStyle w:val="211pt0"/>
              </w:rPr>
              <w:t>Обсуждение ВКР на кафедре/Предварительная защита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tabs>
                <w:tab w:val="left" w:leader="dot" w:pos="2170"/>
              </w:tabs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ab/>
            </w:r>
            <w:proofErr w:type="gramStart"/>
            <w:r>
              <w:rPr>
                <w:rStyle w:val="211pt0"/>
              </w:rPr>
              <w:t>практика</w:t>
            </w:r>
            <w:proofErr w:type="gramEnd"/>
            <w:r>
              <w:rPr>
                <w:rStyle w:val="211pt0"/>
              </w:rPr>
              <w:t xml:space="preserve"> ( недель)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lang w:val="en-US" w:eastAsia="en-US" w:bidi="en-US"/>
              </w:rPr>
              <w:t>n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D84406" w:rsidP="00C06C95">
            <w:pPr>
              <w:pStyle w:val="20"/>
              <w:shd w:val="clear" w:color="auto" w:fill="auto"/>
              <w:spacing w:line="244" w:lineRule="exact"/>
              <w:ind w:firstLine="0"/>
              <w:jc w:val="both"/>
            </w:pPr>
            <w:r>
              <w:rPr>
                <w:rStyle w:val="211pt0"/>
              </w:rPr>
              <w:t xml:space="preserve">Защита </w:t>
            </w:r>
            <w:r w:rsidR="00C06C95">
              <w:rPr>
                <w:rStyle w:val="211pt0"/>
              </w:rPr>
              <w:t>выпускной квалификационной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8B4148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spacing w:before="289" w:after="669" w:line="355" w:lineRule="exact"/>
        <w:ind w:right="5940" w:firstLine="0"/>
        <w:jc w:val="left"/>
      </w:pPr>
      <w:r>
        <w:t>Подпись магистранта Подпись научного руководителя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3"/>
        <w:gridCol w:w="1723"/>
        <w:gridCol w:w="1123"/>
        <w:gridCol w:w="1738"/>
      </w:tblGrid>
      <w:tr w:rsidR="005B7E54">
        <w:trPr>
          <w:trHeight w:hRule="exact" w:val="970"/>
          <w:jc w:val="center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Государственный экзамен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left="260" w:firstLine="0"/>
              <w:jc w:val="left"/>
            </w:pPr>
            <w:r>
              <w:rPr>
                <w:rStyle w:val="22"/>
              </w:rPr>
              <w:t>Дата сдачи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8B4148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rPr>
                <w:rStyle w:val="22"/>
              </w:rPr>
              <w:t>№</w:t>
            </w:r>
          </w:p>
          <w:p w:rsidR="005B7E54" w:rsidRDefault="00D84406" w:rsidP="008B4148">
            <w:pPr>
              <w:pStyle w:val="20"/>
              <w:shd w:val="clear" w:color="auto" w:fill="auto"/>
              <w:spacing w:line="322" w:lineRule="exact"/>
              <w:ind w:firstLine="0"/>
            </w:pPr>
            <w:proofErr w:type="spellStart"/>
            <w:r>
              <w:rPr>
                <w:rStyle w:val="22"/>
              </w:rPr>
              <w:t>прото</w:t>
            </w:r>
            <w:proofErr w:type="spellEnd"/>
          </w:p>
          <w:p w:rsidR="005B7E54" w:rsidRDefault="00D84406" w:rsidP="008B4148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rPr>
                <w:rStyle w:val="22"/>
              </w:rPr>
              <w:t>кола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E54" w:rsidRDefault="00D84406" w:rsidP="008B4148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0"/>
          <w:jc w:val="center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8B4148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8B4148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tabs>
          <w:tab w:val="left" w:leader="underscore" w:pos="3298"/>
        </w:tabs>
        <w:spacing w:before="298" w:line="355" w:lineRule="exact"/>
        <w:ind w:firstLine="0"/>
        <w:jc w:val="both"/>
      </w:pPr>
      <w:r>
        <w:t>Количество публикаций -</w:t>
      </w:r>
      <w:r>
        <w:tab/>
      </w:r>
    </w:p>
    <w:p w:rsidR="005B7E54" w:rsidRDefault="00D84406">
      <w:pPr>
        <w:pStyle w:val="20"/>
        <w:shd w:val="clear" w:color="auto" w:fill="auto"/>
        <w:tabs>
          <w:tab w:val="left" w:leader="underscore" w:pos="4445"/>
        </w:tabs>
        <w:spacing w:line="355" w:lineRule="exact"/>
        <w:ind w:firstLine="0"/>
        <w:jc w:val="both"/>
      </w:pPr>
      <w:r>
        <w:t xml:space="preserve">Подпись научного руководителя </w:t>
      </w:r>
      <w:r>
        <w:tab/>
      </w:r>
    </w:p>
    <w:p w:rsidR="005B7E54" w:rsidRDefault="00D84406">
      <w:pPr>
        <w:pStyle w:val="20"/>
        <w:shd w:val="clear" w:color="auto" w:fill="auto"/>
        <w:spacing w:line="355" w:lineRule="exact"/>
        <w:ind w:firstLine="0"/>
        <w:jc w:val="both"/>
        <w:sectPr w:rsidR="005B7E54">
          <w:pgSz w:w="11900" w:h="16840"/>
          <w:pgMar w:top="1301" w:right="693" w:bottom="1411" w:left="1617" w:header="0" w:footer="3" w:gutter="0"/>
          <w:cols w:space="720"/>
          <w:noEndnote/>
          <w:docGrid w:linePitch="360"/>
        </w:sectPr>
      </w:pPr>
      <w:r>
        <w:t>Руководитель магистерской программы</w:t>
      </w:r>
    </w:p>
    <w:p w:rsidR="005B7E54" w:rsidRDefault="00D84406">
      <w:pPr>
        <w:pStyle w:val="20"/>
        <w:shd w:val="clear" w:color="auto" w:fill="auto"/>
        <w:spacing w:line="326" w:lineRule="exact"/>
        <w:ind w:left="1760" w:right="1080" w:firstLine="0"/>
        <w:jc w:val="left"/>
      </w:pPr>
      <w:r>
        <w:t>Титульный лист и примерная форма отчета по научно - исследовательской работе «Дальневосточный филиал</w:t>
      </w:r>
    </w:p>
    <w:p w:rsidR="005B7E54" w:rsidRDefault="00D84406">
      <w:pPr>
        <w:pStyle w:val="20"/>
        <w:shd w:val="clear" w:color="auto" w:fill="auto"/>
        <w:spacing w:line="266" w:lineRule="exact"/>
        <w:ind w:left="200" w:firstLine="0"/>
        <w:jc w:val="left"/>
      </w:pPr>
      <w:r>
        <w:t>Федерального государственного бюджетного образовательного учреждения</w:t>
      </w:r>
    </w:p>
    <w:p w:rsidR="005B7E54" w:rsidRDefault="00D84406">
      <w:pPr>
        <w:pStyle w:val="20"/>
        <w:shd w:val="clear" w:color="auto" w:fill="auto"/>
        <w:spacing w:line="403" w:lineRule="exact"/>
        <w:ind w:left="120" w:firstLine="0"/>
      </w:pPr>
      <w:r>
        <w:t>высшего образования</w:t>
      </w:r>
    </w:p>
    <w:p w:rsidR="005B7E54" w:rsidRDefault="00D84406">
      <w:pPr>
        <w:pStyle w:val="20"/>
        <w:shd w:val="clear" w:color="auto" w:fill="auto"/>
        <w:spacing w:after="890" w:line="403" w:lineRule="exact"/>
        <w:ind w:left="1340" w:firstLine="860"/>
        <w:jc w:val="left"/>
      </w:pPr>
      <w:r>
        <w:t>«Всероссийская академия внешней торговли Министерства экономического развития Российской Федерации»</w:t>
      </w:r>
    </w:p>
    <w:p w:rsidR="005B7E54" w:rsidRDefault="0067116F">
      <w:pPr>
        <w:pStyle w:val="20"/>
        <w:shd w:val="clear" w:color="auto" w:fill="auto"/>
        <w:spacing w:after="1265" w:line="266" w:lineRule="exact"/>
        <w:ind w:left="120" w:firstLine="0"/>
      </w:pPr>
      <w:r>
        <w:t>Кафедра юриспруденции</w:t>
      </w:r>
    </w:p>
    <w:p w:rsidR="005B7E54" w:rsidRDefault="00D84406">
      <w:pPr>
        <w:pStyle w:val="121"/>
        <w:keepNext/>
        <w:keepLines/>
        <w:shd w:val="clear" w:color="auto" w:fill="auto"/>
        <w:spacing w:before="0" w:line="310" w:lineRule="exact"/>
        <w:ind w:left="120"/>
      </w:pPr>
      <w:bookmarkStart w:id="19" w:name="bookmark20"/>
      <w:r>
        <w:t>Отчёт</w:t>
      </w:r>
      <w:bookmarkEnd w:id="19"/>
    </w:p>
    <w:p w:rsidR="005B7E54" w:rsidRDefault="00D84406">
      <w:pPr>
        <w:pStyle w:val="20"/>
        <w:shd w:val="clear" w:color="auto" w:fill="auto"/>
        <w:spacing w:after="1171" w:line="266" w:lineRule="exact"/>
        <w:ind w:right="240" w:firstLine="0"/>
      </w:pPr>
      <w:r>
        <w:t>о научно - исследовательской работе</w:t>
      </w:r>
    </w:p>
    <w:p w:rsidR="005B7E54" w:rsidRDefault="00D84406">
      <w:pPr>
        <w:pStyle w:val="20"/>
        <w:shd w:val="clear" w:color="auto" w:fill="auto"/>
        <w:spacing w:line="427" w:lineRule="exact"/>
        <w:ind w:firstLine="0"/>
        <w:jc w:val="both"/>
      </w:pPr>
      <w:r>
        <w:t>Выполнил</w:t>
      </w:r>
    </w:p>
    <w:p w:rsidR="005B7E54" w:rsidRDefault="00D84406">
      <w:pPr>
        <w:pStyle w:val="20"/>
        <w:shd w:val="clear" w:color="auto" w:fill="auto"/>
        <w:tabs>
          <w:tab w:val="left" w:leader="underscore" w:pos="2510"/>
        </w:tabs>
        <w:spacing w:line="427" w:lineRule="exact"/>
        <w:ind w:firstLine="0"/>
        <w:jc w:val="both"/>
      </w:pPr>
      <w:r>
        <w:t>Студент гр.</w:t>
      </w:r>
      <w:r>
        <w:tab/>
        <w:t xml:space="preserve"> Ф.И.О.</w:t>
      </w:r>
    </w:p>
    <w:p w:rsidR="005B7E54" w:rsidRDefault="00C06C95">
      <w:pPr>
        <w:pStyle w:val="20"/>
        <w:shd w:val="clear" w:color="auto" w:fill="auto"/>
        <w:spacing w:after="1153" w:line="427" w:lineRule="exact"/>
        <w:ind w:firstLine="0"/>
        <w:jc w:val="both"/>
      </w:pPr>
      <w:r>
        <w:t xml:space="preserve">Направление 40.04.01 </w:t>
      </w:r>
      <w:r w:rsidR="00D84406">
        <w:t xml:space="preserve"> «Юриспруденция» </w:t>
      </w:r>
      <w:r w:rsidR="00D84406">
        <w:rPr>
          <w:rStyle w:val="21"/>
        </w:rPr>
        <w:t>(подпись)</w:t>
      </w:r>
    </w:p>
    <w:p w:rsidR="005B7E54" w:rsidRDefault="00D84406">
      <w:pPr>
        <w:pStyle w:val="20"/>
        <w:shd w:val="clear" w:color="auto" w:fill="auto"/>
        <w:tabs>
          <w:tab w:val="left" w:pos="2822"/>
        </w:tabs>
        <w:spacing w:after="711" w:line="336" w:lineRule="exact"/>
        <w:ind w:firstLine="0"/>
        <w:jc w:val="left"/>
      </w:pPr>
      <w:r>
        <w:t xml:space="preserve">Руководитель научно-исследовательской работы, должность, </w:t>
      </w:r>
      <w:proofErr w:type="spellStart"/>
      <w:r>
        <w:t>уч.степень</w:t>
      </w:r>
      <w:proofErr w:type="spellEnd"/>
      <w:r>
        <w:t xml:space="preserve"> </w:t>
      </w:r>
      <w:r>
        <w:rPr>
          <w:rStyle w:val="21"/>
        </w:rPr>
        <w:t>(подпись)</w:t>
      </w:r>
      <w:r>
        <w:tab/>
        <w:t>Ф.И.О.</w:t>
      </w:r>
    </w:p>
    <w:p w:rsidR="005B7E54" w:rsidRDefault="00D84406">
      <w:pPr>
        <w:pStyle w:val="20"/>
        <w:shd w:val="clear" w:color="auto" w:fill="auto"/>
        <w:spacing w:after="1385" w:line="422" w:lineRule="exact"/>
        <w:ind w:right="7420" w:firstLine="0"/>
        <w:jc w:val="left"/>
      </w:pPr>
      <w:r>
        <w:t>Дата сдачи отчета: Дата защиты: Оценка</w:t>
      </w:r>
    </w:p>
    <w:p w:rsidR="005B7E54" w:rsidRDefault="00D84406" w:rsidP="0067116F">
      <w:pPr>
        <w:pStyle w:val="20"/>
        <w:shd w:val="clear" w:color="auto" w:fill="auto"/>
        <w:spacing w:line="317" w:lineRule="exact"/>
        <w:ind w:right="2880" w:firstLine="0"/>
        <w:sectPr w:rsidR="005B7E54">
          <w:footerReference w:type="even" r:id="rId77"/>
          <w:footerReference w:type="default" r:id="rId78"/>
          <w:headerReference w:type="first" r:id="rId79"/>
          <w:footerReference w:type="first" r:id="rId80"/>
          <w:pgSz w:w="11900" w:h="16840"/>
          <w:pgMar w:top="1301" w:right="693" w:bottom="1411" w:left="1617" w:header="0" w:footer="3" w:gutter="0"/>
          <w:cols w:space="720"/>
          <w:noEndnote/>
          <w:titlePg/>
          <w:docGrid w:linePitch="360"/>
        </w:sectPr>
      </w:pPr>
      <w:r>
        <w:t>г. Петропавловск - Камчатский 202</w:t>
      </w:r>
      <w:r w:rsidR="0067116F">
        <w:t>__</w:t>
      </w:r>
      <w:r>
        <w:t xml:space="preserve"> г.</w:t>
      </w:r>
    </w:p>
    <w:p w:rsidR="005B7E54" w:rsidRDefault="00D84406">
      <w:pPr>
        <w:pStyle w:val="50"/>
        <w:shd w:val="clear" w:color="auto" w:fill="auto"/>
        <w:spacing w:after="0" w:line="302" w:lineRule="exact"/>
        <w:ind w:right="60"/>
      </w:pPr>
      <w:r>
        <w:t>Отчет магистранта</w:t>
      </w:r>
    </w:p>
    <w:p w:rsidR="005B7E54" w:rsidRDefault="00D84406">
      <w:pPr>
        <w:pStyle w:val="50"/>
        <w:shd w:val="clear" w:color="auto" w:fill="auto"/>
        <w:spacing w:after="0" w:line="302" w:lineRule="exact"/>
        <w:ind w:left="2220"/>
        <w:jc w:val="left"/>
      </w:pPr>
      <w:proofErr w:type="gramStart"/>
      <w:r>
        <w:t>о</w:t>
      </w:r>
      <w:proofErr w:type="gramEnd"/>
      <w:r>
        <w:t xml:space="preserve"> выполнении индивидуального плана работы </w:t>
      </w:r>
      <w:r>
        <w:rPr>
          <w:rStyle w:val="53"/>
        </w:rPr>
        <w:t>за</w:t>
      </w:r>
    </w:p>
    <w:p w:rsidR="005B7E54" w:rsidRDefault="00D84406">
      <w:pPr>
        <w:pStyle w:val="20"/>
        <w:shd w:val="clear" w:color="auto" w:fill="auto"/>
        <w:tabs>
          <w:tab w:val="left" w:leader="underscore" w:pos="4294"/>
        </w:tabs>
        <w:spacing w:after="264" w:line="302" w:lineRule="exact"/>
        <w:ind w:left="3900" w:firstLine="0"/>
        <w:jc w:val="both"/>
      </w:pPr>
      <w:r>
        <w:tab/>
        <w:t>семестр обучения</w:t>
      </w:r>
    </w:p>
    <w:p w:rsidR="005B7E54" w:rsidRDefault="00D84406">
      <w:pPr>
        <w:pStyle w:val="20"/>
        <w:shd w:val="clear" w:color="auto" w:fill="auto"/>
        <w:tabs>
          <w:tab w:val="left" w:leader="underscore" w:pos="8417"/>
        </w:tabs>
        <w:spacing w:line="422" w:lineRule="exact"/>
        <w:ind w:firstLine="0"/>
        <w:jc w:val="both"/>
      </w:pPr>
      <w:r>
        <w:t>ФИО (полностью)</w:t>
      </w:r>
      <w:r>
        <w:tab/>
      </w:r>
    </w:p>
    <w:p w:rsidR="005B7E54" w:rsidRDefault="00436677">
      <w:pPr>
        <w:pStyle w:val="20"/>
        <w:shd w:val="clear" w:color="auto" w:fill="auto"/>
        <w:tabs>
          <w:tab w:val="left" w:leader="underscore" w:pos="8417"/>
        </w:tabs>
        <w:spacing w:line="422" w:lineRule="exact"/>
        <w:ind w:firstLine="0"/>
        <w:jc w:val="both"/>
      </w:pPr>
      <w:r>
        <w:t>Г</w:t>
      </w:r>
      <w:r w:rsidR="00D84406">
        <w:t>од поступления в магистратуру</w:t>
      </w:r>
      <w:r w:rsidR="00D84406">
        <w:tab/>
      </w:r>
    </w:p>
    <w:p w:rsidR="005B7E54" w:rsidRDefault="00D84406">
      <w:pPr>
        <w:pStyle w:val="20"/>
        <w:shd w:val="clear" w:color="auto" w:fill="auto"/>
        <w:spacing w:line="422" w:lineRule="exact"/>
        <w:ind w:firstLine="0"/>
        <w:jc w:val="both"/>
      </w:pPr>
      <w:r>
        <w:t xml:space="preserve">Программа </w:t>
      </w:r>
      <w:r w:rsidR="009B5D9D">
        <w:rPr>
          <w:rStyle w:val="26"/>
        </w:rPr>
        <w:t>«______________________________»</w:t>
      </w:r>
    </w:p>
    <w:p w:rsidR="005B7E54" w:rsidRDefault="00D84406">
      <w:pPr>
        <w:pStyle w:val="20"/>
        <w:shd w:val="clear" w:color="auto" w:fill="auto"/>
        <w:tabs>
          <w:tab w:val="left" w:leader="underscore" w:pos="3086"/>
          <w:tab w:val="left" w:leader="underscore" w:pos="7858"/>
        </w:tabs>
        <w:spacing w:after="427" w:line="266" w:lineRule="exact"/>
        <w:ind w:firstLine="0"/>
        <w:jc w:val="both"/>
      </w:pPr>
      <w:r>
        <w:t>Дата начала семестра</w:t>
      </w:r>
      <w:r>
        <w:tab/>
        <w:t>Дата окончания семестра</w:t>
      </w:r>
      <w:r>
        <w:tab/>
        <w:t>/___/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6"/>
        <w:gridCol w:w="1714"/>
        <w:gridCol w:w="1728"/>
        <w:gridCol w:w="1738"/>
        <w:gridCol w:w="1795"/>
      </w:tblGrid>
      <w:tr w:rsidR="005B7E54">
        <w:trPr>
          <w:trHeight w:hRule="exact" w:val="312"/>
          <w:jc w:val="center"/>
        </w:trPr>
        <w:tc>
          <w:tcPr>
            <w:tcW w:w="4210" w:type="dxa"/>
            <w:gridSpan w:val="2"/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  <w:jc w:val="right"/>
            </w:pPr>
            <w:r>
              <w:rPr>
                <w:rStyle w:val="22"/>
              </w:rPr>
              <w:t>1. Научно - исследовательская</w:t>
            </w:r>
          </w:p>
        </w:tc>
        <w:tc>
          <w:tcPr>
            <w:tcW w:w="5261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B7E54" w:rsidRDefault="009B5D9D" w:rsidP="009F4867">
            <w:pPr>
              <w:pStyle w:val="20"/>
              <w:shd w:val="clear" w:color="auto" w:fill="auto"/>
              <w:spacing w:line="266" w:lineRule="exact"/>
              <w:ind w:firstLine="0"/>
              <w:jc w:val="left"/>
            </w:pPr>
            <w:r>
              <w:rPr>
                <w:rStyle w:val="22"/>
              </w:rPr>
              <w:t xml:space="preserve"> р</w:t>
            </w:r>
            <w:r w:rsidR="00D84406">
              <w:rPr>
                <w:rStyle w:val="22"/>
              </w:rPr>
              <w:t>абота в семестре</w:t>
            </w:r>
          </w:p>
        </w:tc>
      </w:tr>
      <w:tr w:rsidR="005B7E54">
        <w:trPr>
          <w:trHeight w:hRule="exact" w:val="1550"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Фактически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left="240" w:firstLine="0"/>
              <w:jc w:val="left"/>
            </w:pPr>
            <w:r>
              <w:rPr>
                <w:rStyle w:val="22"/>
              </w:rPr>
              <w:t>выполненная НИР,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proofErr w:type="gramStart"/>
            <w:r>
              <w:rPr>
                <w:rStyle w:val="22"/>
              </w:rPr>
              <w:t>ее</w:t>
            </w:r>
            <w:proofErr w:type="gramEnd"/>
            <w:r>
              <w:rPr>
                <w:rStyle w:val="22"/>
              </w:rPr>
              <w:t xml:space="preserve"> краткое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содержание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2"/>
              </w:rPr>
              <w:t>Фактический объем работ,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в часах и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proofErr w:type="spellStart"/>
            <w:r>
              <w:rPr>
                <w:rStyle w:val="22"/>
              </w:rPr>
              <w:t>зач.ед</w:t>
            </w:r>
            <w:proofErr w:type="spellEnd"/>
            <w:r>
              <w:rPr>
                <w:rStyle w:val="22"/>
              </w:rPr>
              <w:t>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Отметка о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firstLine="0"/>
            </w:pPr>
            <w:proofErr w:type="gramStart"/>
            <w:r>
              <w:rPr>
                <w:rStyle w:val="22"/>
              </w:rPr>
              <w:t>выполнении</w:t>
            </w:r>
            <w:proofErr w:type="gramEnd"/>
          </w:p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rPr>
                <w:rStyle w:val="22"/>
              </w:rPr>
              <w:t>(</w:t>
            </w:r>
            <w:proofErr w:type="gramStart"/>
            <w:r>
              <w:rPr>
                <w:rStyle w:val="22"/>
              </w:rPr>
              <w:t>зачет</w:t>
            </w:r>
            <w:proofErr w:type="gramEnd"/>
            <w:r>
              <w:rPr>
                <w:rStyle w:val="22"/>
              </w:rPr>
              <w:t>/не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rPr>
                <w:rStyle w:val="22"/>
              </w:rPr>
              <w:t>зачет или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rPr>
                <w:rStyle w:val="22"/>
              </w:rPr>
              <w:t>оценка)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9F4867">
            <w:pPr>
              <w:pStyle w:val="20"/>
              <w:shd w:val="clear" w:color="auto" w:fill="auto"/>
              <w:spacing w:after="60" w:line="266" w:lineRule="exact"/>
              <w:ind w:firstLine="0"/>
              <w:jc w:val="left"/>
            </w:pPr>
            <w:r>
              <w:rPr>
                <w:rStyle w:val="22"/>
              </w:rPr>
              <w:t>Руководитель</w:t>
            </w:r>
          </w:p>
          <w:p w:rsidR="005B7E54" w:rsidRDefault="00D84406" w:rsidP="009F4867">
            <w:pPr>
              <w:pStyle w:val="20"/>
              <w:shd w:val="clear" w:color="auto" w:fill="auto"/>
              <w:spacing w:before="60" w:line="266" w:lineRule="exact"/>
              <w:ind w:firstLine="0"/>
            </w:pPr>
            <w:r>
              <w:rPr>
                <w:rStyle w:val="22"/>
              </w:rPr>
              <w:t>(ФИО)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Подпись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left="140" w:firstLine="0"/>
              <w:jc w:val="left"/>
            </w:pPr>
            <w:r>
              <w:rPr>
                <w:rStyle w:val="22"/>
              </w:rPr>
              <w:t>руководителя,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дата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подписания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0"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5"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9F4867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 w:rsidP="009F4867">
      <w:pPr>
        <w:pStyle w:val="a8"/>
        <w:shd w:val="clear" w:color="auto" w:fill="auto"/>
        <w:tabs>
          <w:tab w:val="left" w:leader="underscore" w:pos="2693"/>
        </w:tabs>
        <w:spacing w:after="60" w:line="266" w:lineRule="exact"/>
        <w:jc w:val="both"/>
      </w:pPr>
      <w:r>
        <w:t xml:space="preserve">2. </w:t>
      </w:r>
      <w:r>
        <w:tab/>
        <w:t>практика в семестре</w:t>
      </w:r>
    </w:p>
    <w:p w:rsidR="005B7E54" w:rsidRDefault="00D84406" w:rsidP="009F4867">
      <w:pPr>
        <w:pStyle w:val="29"/>
        <w:shd w:val="clear" w:color="auto" w:fill="auto"/>
        <w:spacing w:before="0"/>
      </w:pPr>
      <w:r>
        <w:t>(указывается в соответствии с видом практики)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6"/>
        <w:gridCol w:w="1728"/>
        <w:gridCol w:w="1714"/>
        <w:gridCol w:w="1738"/>
        <w:gridCol w:w="1795"/>
      </w:tblGrid>
      <w:tr w:rsidR="005B7E54">
        <w:trPr>
          <w:trHeight w:hRule="exact" w:val="1555"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Фактически</w:t>
            </w:r>
          </w:p>
          <w:p w:rsidR="005B7E54" w:rsidRDefault="00D84406" w:rsidP="009B5D9D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выполненная</w:t>
            </w:r>
          </w:p>
          <w:p w:rsidR="005B7E54" w:rsidRDefault="00D84406" w:rsidP="009B5D9D">
            <w:pPr>
              <w:pStyle w:val="20"/>
              <w:shd w:val="clear" w:color="auto" w:fill="auto"/>
              <w:spacing w:before="280" w:line="266" w:lineRule="exact"/>
              <w:ind w:firstLine="0"/>
            </w:pPr>
            <w:r>
              <w:rPr>
                <w:rStyle w:val="22"/>
              </w:rPr>
              <w:t>практика, ее</w:t>
            </w:r>
            <w:r w:rsidR="009B5D9D">
              <w:t xml:space="preserve"> </w:t>
            </w:r>
            <w:r>
              <w:rPr>
                <w:rStyle w:val="22"/>
              </w:rPr>
              <w:t>краткое содержание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2"/>
              </w:rPr>
              <w:t>Фактический объем работ,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в часах и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proofErr w:type="spellStart"/>
            <w:r>
              <w:rPr>
                <w:rStyle w:val="22"/>
              </w:rPr>
              <w:t>зач.ед</w:t>
            </w:r>
            <w:proofErr w:type="spellEnd"/>
            <w:r>
              <w:rPr>
                <w:rStyle w:val="22"/>
              </w:rPr>
              <w:t>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Отметка о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left="220" w:firstLine="0"/>
              <w:jc w:val="left"/>
            </w:pPr>
            <w:proofErr w:type="gramStart"/>
            <w:r>
              <w:rPr>
                <w:rStyle w:val="22"/>
              </w:rPr>
              <w:t>выполнении</w:t>
            </w:r>
            <w:proofErr w:type="gramEnd"/>
          </w:p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rPr>
                <w:rStyle w:val="22"/>
              </w:rPr>
              <w:t>(</w:t>
            </w:r>
            <w:proofErr w:type="gramStart"/>
            <w:r>
              <w:rPr>
                <w:rStyle w:val="22"/>
              </w:rPr>
              <w:t>зачет</w:t>
            </w:r>
            <w:proofErr w:type="gramEnd"/>
            <w:r>
              <w:rPr>
                <w:rStyle w:val="22"/>
              </w:rPr>
              <w:t>/не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rPr>
                <w:rStyle w:val="22"/>
              </w:rPr>
              <w:t>зачет или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firstLine="0"/>
            </w:pPr>
            <w:r>
              <w:rPr>
                <w:rStyle w:val="22"/>
              </w:rPr>
              <w:t>оценка)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9F4867">
            <w:pPr>
              <w:pStyle w:val="20"/>
              <w:shd w:val="clear" w:color="auto" w:fill="auto"/>
              <w:spacing w:after="60" w:line="266" w:lineRule="exact"/>
              <w:ind w:firstLine="0"/>
              <w:jc w:val="left"/>
            </w:pPr>
            <w:r>
              <w:rPr>
                <w:rStyle w:val="22"/>
              </w:rPr>
              <w:t>Руководитель</w:t>
            </w:r>
          </w:p>
          <w:p w:rsidR="005B7E54" w:rsidRDefault="00D84406" w:rsidP="009F4867">
            <w:pPr>
              <w:pStyle w:val="20"/>
              <w:shd w:val="clear" w:color="auto" w:fill="auto"/>
              <w:spacing w:before="60" w:line="266" w:lineRule="exact"/>
              <w:ind w:firstLine="0"/>
            </w:pPr>
            <w:r>
              <w:rPr>
                <w:rStyle w:val="22"/>
              </w:rPr>
              <w:t>(ФИО)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Подпись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left="140" w:firstLine="0"/>
              <w:jc w:val="left"/>
            </w:pPr>
            <w:r>
              <w:rPr>
                <w:rStyle w:val="22"/>
              </w:rPr>
              <w:t>руководителя,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дата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подписания</w:t>
            </w:r>
          </w:p>
        </w:tc>
      </w:tr>
      <w:tr w:rsidR="005B7E54">
        <w:trPr>
          <w:trHeight w:hRule="exact" w:val="365"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9F4867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 w:rsidP="009F4867">
      <w:pPr>
        <w:pStyle w:val="a8"/>
        <w:shd w:val="clear" w:color="auto" w:fill="auto"/>
        <w:spacing w:line="266" w:lineRule="exact"/>
      </w:pPr>
      <w:r>
        <w:t>3.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2131"/>
        <w:gridCol w:w="758"/>
        <w:gridCol w:w="778"/>
        <w:gridCol w:w="763"/>
        <w:gridCol w:w="912"/>
        <w:gridCol w:w="1680"/>
        <w:gridCol w:w="1795"/>
      </w:tblGrid>
      <w:tr w:rsidR="005B7E54">
        <w:trPr>
          <w:trHeight w:hRule="exact" w:val="182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left="200" w:firstLine="0"/>
              <w:jc w:val="left"/>
            </w:pPr>
            <w:r>
              <w:rPr>
                <w:rStyle w:val="22"/>
              </w:rPr>
              <w:t>№</w:t>
            </w:r>
          </w:p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left="200" w:firstLine="0"/>
              <w:jc w:val="left"/>
            </w:pPr>
            <w:proofErr w:type="spellStart"/>
            <w:r>
              <w:rPr>
                <w:rStyle w:val="22"/>
              </w:rPr>
              <w:t>пп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Дисциплина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Семестр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  <w:jc w:val="both"/>
            </w:pPr>
            <w:r>
              <w:rPr>
                <w:rStyle w:val="22"/>
              </w:rPr>
              <w:t>Аудиторные</w:t>
            </w:r>
          </w:p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часы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7E54" w:rsidRDefault="00D84406" w:rsidP="009F4867">
            <w:pPr>
              <w:pStyle w:val="20"/>
              <w:shd w:val="clear" w:color="auto" w:fill="auto"/>
              <w:spacing w:line="283" w:lineRule="exact"/>
              <w:ind w:firstLine="0"/>
              <w:jc w:val="both"/>
            </w:pPr>
            <w:proofErr w:type="spellStart"/>
            <w:r>
              <w:rPr>
                <w:rStyle w:val="22"/>
              </w:rPr>
              <w:t>Самостоятел</w:t>
            </w:r>
            <w:proofErr w:type="spellEnd"/>
            <w:r>
              <w:rPr>
                <w:rStyle w:val="22"/>
              </w:rPr>
              <w:t xml:space="preserve"> </w:t>
            </w:r>
            <w:proofErr w:type="spellStart"/>
            <w:r>
              <w:rPr>
                <w:rStyle w:val="22"/>
              </w:rPr>
              <w:t>ьная</w:t>
            </w:r>
            <w:proofErr w:type="spellEnd"/>
            <w:r>
              <w:rPr>
                <w:rStyle w:val="22"/>
              </w:rPr>
              <w:t xml:space="preserve"> работа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Форма</w:t>
            </w:r>
          </w:p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firstLine="0"/>
            </w:pPr>
            <w:r>
              <w:rPr>
                <w:rStyle w:val="22"/>
              </w:rPr>
              <w:t>аттестации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B7E54" w:rsidRDefault="00D84406" w:rsidP="009F4867">
            <w:pPr>
              <w:pStyle w:val="20"/>
              <w:shd w:val="clear" w:color="auto" w:fill="auto"/>
              <w:spacing w:line="264" w:lineRule="exact"/>
              <w:ind w:left="340" w:firstLine="0"/>
              <w:jc w:val="left"/>
            </w:pPr>
            <w:r>
              <w:rPr>
                <w:rStyle w:val="22"/>
              </w:rPr>
              <w:t>Отметка о</w:t>
            </w:r>
          </w:p>
          <w:p w:rsidR="005B7E54" w:rsidRDefault="00D84406" w:rsidP="009F4867">
            <w:pPr>
              <w:pStyle w:val="20"/>
              <w:shd w:val="clear" w:color="auto" w:fill="auto"/>
              <w:spacing w:line="264" w:lineRule="exact"/>
              <w:ind w:firstLine="0"/>
            </w:pPr>
            <w:proofErr w:type="spellStart"/>
            <w:r>
              <w:rPr>
                <w:rStyle w:val="22"/>
              </w:rPr>
              <w:t>выпол</w:t>
            </w:r>
            <w:proofErr w:type="spellEnd"/>
          </w:p>
          <w:p w:rsidR="005B7E54" w:rsidRDefault="00D84406" w:rsidP="009F4867">
            <w:pPr>
              <w:pStyle w:val="20"/>
              <w:shd w:val="clear" w:color="auto" w:fill="auto"/>
              <w:spacing w:line="264" w:lineRule="exact"/>
              <w:ind w:firstLine="0"/>
            </w:pPr>
            <w:r>
              <w:rPr>
                <w:rStyle w:val="22"/>
              </w:rPr>
              <w:t>нении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(</w:t>
            </w:r>
            <w:proofErr w:type="gramStart"/>
            <w:r>
              <w:rPr>
                <w:rStyle w:val="22"/>
              </w:rPr>
              <w:t>зачет</w:t>
            </w:r>
            <w:proofErr w:type="gramEnd"/>
            <w:r>
              <w:rPr>
                <w:rStyle w:val="22"/>
              </w:rPr>
              <w:t>/не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зачет или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оценка)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Подпись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left="140" w:firstLine="0"/>
              <w:jc w:val="left"/>
            </w:pPr>
            <w:r>
              <w:rPr>
                <w:rStyle w:val="22"/>
              </w:rPr>
              <w:t>руководителя,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дата</w:t>
            </w:r>
          </w:p>
          <w:p w:rsidR="005B7E54" w:rsidRDefault="00D84406" w:rsidP="009F4867">
            <w:pPr>
              <w:pStyle w:val="20"/>
              <w:shd w:val="clear" w:color="auto" w:fill="auto"/>
              <w:spacing w:line="317" w:lineRule="exact"/>
              <w:ind w:firstLine="0"/>
            </w:pPr>
            <w:r>
              <w:rPr>
                <w:rStyle w:val="22"/>
              </w:rPr>
              <w:t>подписания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5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</w:tbl>
    <w:p w:rsidR="005B7E54" w:rsidRDefault="00D84406" w:rsidP="009F4867">
      <w:pPr>
        <w:pStyle w:val="29"/>
        <w:shd w:val="clear" w:color="auto" w:fill="auto"/>
        <w:spacing w:before="0"/>
        <w:jc w:val="left"/>
      </w:pPr>
      <w:r>
        <w:t>Дополнительная информация:</w:t>
      </w:r>
    </w:p>
    <w:p w:rsidR="005B7E54" w:rsidRDefault="005B7E54" w:rsidP="009F4867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  <w:sectPr w:rsidR="005B7E54">
          <w:pgSz w:w="11900" w:h="16840"/>
          <w:pgMar w:top="1122" w:right="737" w:bottom="3004" w:left="1660" w:header="0" w:footer="3" w:gutter="0"/>
          <w:cols w:space="720"/>
          <w:noEndnote/>
          <w:docGrid w:linePitch="360"/>
        </w:sectPr>
      </w:pPr>
    </w:p>
    <w:p w:rsidR="005B7E54" w:rsidRDefault="00D84406">
      <w:pPr>
        <w:pStyle w:val="20"/>
        <w:shd w:val="clear" w:color="auto" w:fill="auto"/>
        <w:tabs>
          <w:tab w:val="left" w:leader="underscore" w:pos="4627"/>
          <w:tab w:val="left" w:leader="underscore" w:pos="8280"/>
        </w:tabs>
        <w:spacing w:line="266" w:lineRule="exact"/>
        <w:ind w:firstLine="0"/>
        <w:jc w:val="both"/>
      </w:pPr>
      <w:r>
        <w:t>Магистрант</w:t>
      </w:r>
      <w:r>
        <w:tab/>
        <w:t xml:space="preserve"> </w:t>
      </w:r>
      <w:r>
        <w:tab/>
      </w:r>
    </w:p>
    <w:p w:rsidR="005B7E54" w:rsidRDefault="00D84406">
      <w:pPr>
        <w:pStyle w:val="90"/>
        <w:shd w:val="clear" w:color="auto" w:fill="auto"/>
        <w:tabs>
          <w:tab w:val="left" w:pos="7540"/>
        </w:tabs>
        <w:spacing w:after="47"/>
        <w:ind w:left="1920"/>
      </w:pPr>
      <w:r>
        <w:t>(фамилия, инициалы)</w:t>
      </w:r>
      <w:r>
        <w:tab/>
        <w:t>(подпись)</w:t>
      </w:r>
    </w:p>
    <w:p w:rsidR="005B7E54" w:rsidRDefault="00D84406">
      <w:pPr>
        <w:pStyle w:val="20"/>
        <w:shd w:val="clear" w:color="auto" w:fill="auto"/>
        <w:tabs>
          <w:tab w:val="left" w:leader="underscore" w:pos="5155"/>
          <w:tab w:val="left" w:leader="underscore" w:pos="8280"/>
        </w:tabs>
        <w:spacing w:line="266" w:lineRule="exact"/>
        <w:ind w:firstLine="0"/>
        <w:jc w:val="both"/>
      </w:pPr>
      <w:r>
        <w:t>Научный руководитель</w:t>
      </w:r>
      <w:r>
        <w:tab/>
        <w:t xml:space="preserve"> </w:t>
      </w:r>
      <w:r>
        <w:tab/>
      </w:r>
    </w:p>
    <w:p w:rsidR="005B7E54" w:rsidRDefault="00D84406">
      <w:pPr>
        <w:pStyle w:val="90"/>
        <w:shd w:val="clear" w:color="auto" w:fill="auto"/>
        <w:tabs>
          <w:tab w:val="left" w:pos="7540"/>
        </w:tabs>
        <w:spacing w:after="640"/>
        <w:ind w:left="2820"/>
      </w:pPr>
      <w:r>
        <w:t>(фамилия, инициалы)</w:t>
      </w:r>
      <w:r>
        <w:tab/>
        <w:t>(подпись)</w:t>
      </w:r>
    </w:p>
    <w:p w:rsidR="005B7E54" w:rsidRDefault="00D84406">
      <w:pPr>
        <w:pStyle w:val="90"/>
        <w:shd w:val="clear" w:color="auto" w:fill="auto"/>
        <w:spacing w:after="0"/>
        <w:ind w:left="4380"/>
        <w:jc w:val="left"/>
        <w:sectPr w:rsidR="005B7E54">
          <w:headerReference w:type="even" r:id="rId81"/>
          <w:headerReference w:type="default" r:id="rId82"/>
          <w:footerReference w:type="even" r:id="rId83"/>
          <w:footerReference w:type="default" r:id="rId84"/>
          <w:headerReference w:type="first" r:id="rId85"/>
          <w:footerReference w:type="first" r:id="rId86"/>
          <w:pgSz w:w="11900" w:h="16840"/>
          <w:pgMar w:top="1122" w:right="737" w:bottom="3004" w:left="1660" w:header="0" w:footer="3" w:gutter="0"/>
          <w:cols w:space="720"/>
          <w:noEndnote/>
          <w:titlePg/>
          <w:docGrid w:linePitch="360"/>
        </w:sectPr>
      </w:pPr>
      <w:r>
        <w:t>(дата)</w:t>
      </w:r>
    </w:p>
    <w:p w:rsidR="005B7E54" w:rsidRDefault="00D84406">
      <w:pPr>
        <w:pStyle w:val="10"/>
        <w:keepNext/>
        <w:keepLines/>
        <w:shd w:val="clear" w:color="auto" w:fill="auto"/>
        <w:spacing w:before="0" w:after="260"/>
        <w:ind w:right="340" w:firstLine="0"/>
      </w:pPr>
      <w:bookmarkStart w:id="20" w:name="bookmark21"/>
      <w:r>
        <w:t>СПИСОК ОПУБЛИКОВАНЫХ НАУЧНЫХ РАБОТ</w:t>
      </w:r>
      <w:bookmarkEnd w:id="20"/>
    </w:p>
    <w:p w:rsidR="005B7E54" w:rsidRDefault="00D84406">
      <w:pPr>
        <w:pStyle w:val="10"/>
        <w:keepNext/>
        <w:keepLines/>
        <w:shd w:val="clear" w:color="auto" w:fill="auto"/>
        <w:spacing w:before="0" w:after="200"/>
        <w:ind w:right="340" w:firstLine="0"/>
      </w:pPr>
      <w:bookmarkStart w:id="21" w:name="bookmark22"/>
      <w:r>
        <w:t>Ф.И.О.</w:t>
      </w:r>
      <w:bookmarkEnd w:id="21"/>
    </w:p>
    <w:p w:rsidR="005B7E54" w:rsidRDefault="00D84406">
      <w:pPr>
        <w:pStyle w:val="20"/>
        <w:shd w:val="clear" w:color="auto" w:fill="auto"/>
        <w:spacing w:after="572" w:line="341" w:lineRule="exact"/>
        <w:ind w:right="880" w:firstLine="0"/>
        <w:jc w:val="left"/>
      </w:pPr>
      <w:proofErr w:type="gramStart"/>
      <w:r>
        <w:t>магистранта</w:t>
      </w:r>
      <w:proofErr w:type="gramEnd"/>
      <w:r>
        <w:t xml:space="preserve"> ...-го года обучения направле</w:t>
      </w:r>
      <w:r w:rsidR="003F378E">
        <w:t>ния подготовки 40.04.01</w:t>
      </w:r>
      <w:r>
        <w:t xml:space="preserve"> - Юриспруденция научный руководитель 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410"/>
        <w:gridCol w:w="1099"/>
        <w:gridCol w:w="2592"/>
        <w:gridCol w:w="1056"/>
        <w:gridCol w:w="1555"/>
      </w:tblGrid>
      <w:tr w:rsidR="005B7E54">
        <w:trPr>
          <w:trHeight w:hRule="exact" w:val="69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after="60" w:line="266" w:lineRule="exact"/>
              <w:ind w:firstLine="0"/>
              <w:jc w:val="left"/>
            </w:pPr>
            <w:r>
              <w:rPr>
                <w:rStyle w:val="22"/>
              </w:rPr>
              <w:t>№</w:t>
            </w:r>
          </w:p>
          <w:p w:rsidR="005B7E54" w:rsidRDefault="00D84406" w:rsidP="009F4867">
            <w:pPr>
              <w:pStyle w:val="20"/>
              <w:shd w:val="clear" w:color="auto" w:fill="auto"/>
              <w:spacing w:before="60" w:line="266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п</w:t>
            </w:r>
            <w:proofErr w:type="gramEnd"/>
            <w:r>
              <w:rPr>
                <w:rStyle w:val="22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322" w:lineRule="exact"/>
              <w:ind w:left="400" w:firstLine="0"/>
              <w:jc w:val="left"/>
            </w:pPr>
            <w:r>
              <w:rPr>
                <w:rStyle w:val="22"/>
              </w:rPr>
              <w:t>Наименование работы, ее вид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left="160" w:firstLine="0"/>
              <w:jc w:val="left"/>
            </w:pPr>
            <w:r>
              <w:rPr>
                <w:rStyle w:val="22"/>
              </w:rPr>
              <w:t>Форма</w:t>
            </w:r>
          </w:p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left="160" w:firstLine="0"/>
              <w:jc w:val="left"/>
            </w:pPr>
            <w:r>
              <w:rPr>
                <w:rStyle w:val="22"/>
              </w:rPr>
              <w:t>работы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left="280" w:firstLine="0"/>
              <w:jc w:val="left"/>
            </w:pPr>
            <w:r>
              <w:rPr>
                <w:rStyle w:val="22"/>
              </w:rPr>
              <w:t>Выходные данные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left="140" w:firstLine="0"/>
              <w:jc w:val="left"/>
            </w:pPr>
            <w:r>
              <w:rPr>
                <w:rStyle w:val="22"/>
              </w:rPr>
              <w:t>Объем</w:t>
            </w:r>
          </w:p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left="140" w:firstLine="0"/>
              <w:jc w:val="left"/>
            </w:pPr>
            <w:r>
              <w:rPr>
                <w:rStyle w:val="22"/>
              </w:rPr>
              <w:t>работы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7E54" w:rsidRDefault="00D84406" w:rsidP="009F4867">
            <w:pPr>
              <w:pStyle w:val="20"/>
              <w:shd w:val="clear" w:color="auto" w:fill="auto"/>
              <w:spacing w:line="266" w:lineRule="exact"/>
              <w:ind w:left="240" w:firstLine="0"/>
              <w:jc w:val="left"/>
            </w:pPr>
            <w:r>
              <w:rPr>
                <w:rStyle w:val="22"/>
              </w:rPr>
              <w:t>Соавторы</w:t>
            </w:r>
          </w:p>
        </w:tc>
      </w:tr>
      <w:tr w:rsidR="005B7E54">
        <w:trPr>
          <w:trHeight w:hRule="exact" w:val="35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  <w:tr w:rsidR="005B7E54">
        <w:trPr>
          <w:trHeight w:hRule="exact" w:val="36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7E54" w:rsidRDefault="005B7E54" w:rsidP="009F4867">
            <w:pPr>
              <w:rPr>
                <w:sz w:val="10"/>
                <w:szCs w:val="10"/>
              </w:rPr>
            </w:pPr>
          </w:p>
        </w:tc>
      </w:tr>
    </w:tbl>
    <w:p w:rsidR="005B7E54" w:rsidRDefault="005B7E54" w:rsidP="009F4867">
      <w:pPr>
        <w:rPr>
          <w:sz w:val="2"/>
          <w:szCs w:val="2"/>
        </w:rPr>
      </w:pPr>
    </w:p>
    <w:p w:rsidR="005B7E54" w:rsidRDefault="005B7E54">
      <w:pPr>
        <w:rPr>
          <w:sz w:val="2"/>
          <w:szCs w:val="2"/>
        </w:rPr>
      </w:pPr>
    </w:p>
    <w:p w:rsidR="005B7E54" w:rsidRDefault="00D84406">
      <w:pPr>
        <w:pStyle w:val="20"/>
        <w:shd w:val="clear" w:color="auto" w:fill="auto"/>
        <w:spacing w:before="1040" w:after="780" w:line="266" w:lineRule="exact"/>
        <w:ind w:firstLine="0"/>
        <w:jc w:val="left"/>
      </w:pPr>
      <w:r>
        <w:t>Магистрант:</w:t>
      </w:r>
    </w:p>
    <w:p w:rsidR="005B7E54" w:rsidRDefault="00D84406">
      <w:pPr>
        <w:pStyle w:val="20"/>
        <w:shd w:val="clear" w:color="auto" w:fill="auto"/>
        <w:spacing w:after="160" w:line="266" w:lineRule="exact"/>
        <w:ind w:firstLine="0"/>
        <w:jc w:val="left"/>
      </w:pPr>
      <w:r>
        <w:t>Список верен:</w:t>
      </w:r>
    </w:p>
    <w:p w:rsidR="005B7E54" w:rsidRDefault="00090299">
      <w:pPr>
        <w:pStyle w:val="20"/>
        <w:shd w:val="clear" w:color="auto" w:fill="auto"/>
        <w:spacing w:line="266" w:lineRule="exact"/>
        <w:ind w:firstLine="0"/>
        <w:jc w:val="left"/>
      </w:pPr>
      <w:r>
        <w:t>Зав. кафедрой юриспруденции</w:t>
      </w:r>
    </w:p>
    <w:sectPr w:rsidR="005B7E54">
      <w:pgSz w:w="11900" w:h="16840"/>
      <w:pgMar w:top="2140" w:right="895" w:bottom="2140" w:left="16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FF3" w:rsidRDefault="00813FF3">
      <w:r>
        <w:separator/>
      </w:r>
    </w:p>
  </w:endnote>
  <w:endnote w:type="continuationSeparator" w:id="0">
    <w:p w:rsidR="00813FF3" w:rsidRDefault="0081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4485" behindDoc="1" locked="0" layoutInCell="1" allowOverlap="1" wp14:anchorId="71A7CB62" wp14:editId="4D326882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25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24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A7CB62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margin-left:309.3pt;margin-top:790.1pt;width:11.05pt;height:12.65pt;z-index:-18874199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24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42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6" type="#_x0000_t202" style="position:absolute;margin-left:309.3pt;margin-top:790.1pt;width:11.05pt;height:12.6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42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43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7" type="#_x0000_t202" style="position:absolute;margin-left:309.3pt;margin-top:790.1pt;width:11.05pt;height:12.6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RLhrAIAALA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43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C0585A">
                            <w:rPr>
                              <w:rStyle w:val="a6"/>
                              <w:noProof/>
                            </w:rPr>
                            <w:t>46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8" type="#_x0000_t202" style="position:absolute;margin-left:309.3pt;margin-top:790.1pt;width:11.05pt;height:12.6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9V7rAIAAK4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BiJMOWnRPR43WYkSJ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C0585A">
                      <w:rPr>
                        <w:rStyle w:val="a6"/>
                        <w:noProof/>
                      </w:rPr>
                      <w:t>46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28270" cy="100330"/>
              <wp:effectExtent l="3810" t="4445" r="127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45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9" type="#_x0000_t202" style="position:absolute;margin-left:309.3pt;margin-top:790.1pt;width:10.1pt;height:7.9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45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2" behindDoc="1" locked="0" layoutInCell="1" allowOverlap="1">
              <wp:simplePos x="0" y="0"/>
              <wp:positionH relativeFrom="page">
                <wp:posOffset>3919220</wp:posOffset>
              </wp:positionH>
              <wp:positionV relativeFrom="page">
                <wp:posOffset>9803130</wp:posOffset>
              </wp:positionV>
              <wp:extent cx="140335" cy="160655"/>
              <wp:effectExtent l="4445" t="1905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a"/>
                              <w:noProof/>
                            </w:rPr>
                            <w:t>44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41" type="#_x0000_t202" style="position:absolute;margin-left:308.6pt;margin-top:771.9pt;width:11.05pt;height:12.65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TGzrAIAAK4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a"/>
                        <w:noProof/>
                      </w:rPr>
                      <w:t>44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5" behindDoc="1" locked="0" layoutInCell="1" allowOverlap="1">
              <wp:simplePos x="0" y="0"/>
              <wp:positionH relativeFrom="page">
                <wp:posOffset>3919220</wp:posOffset>
              </wp:positionH>
              <wp:positionV relativeFrom="page">
                <wp:posOffset>9891395</wp:posOffset>
              </wp:positionV>
              <wp:extent cx="140335" cy="160655"/>
              <wp:effectExtent l="4445" t="4445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C0585A">
                            <w:rPr>
                              <w:rStyle w:val="aa"/>
                              <w:noProof/>
                            </w:rPr>
                            <w:t>48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4" type="#_x0000_t202" style="position:absolute;margin-left:308.6pt;margin-top:778.85pt;width:11.05pt;height:12.65pt;z-index:-18874404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rE+rQIAAK4FAAAOAAAAZHJzL2Uyb0RvYy54bWysVG1vmzAQ/j5p/8HydwokQAG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C0585A">
                      <w:rPr>
                        <w:rStyle w:val="aa"/>
                        <w:noProof/>
                      </w:rPr>
                      <w:t>48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6" behindDoc="1" locked="0" layoutInCell="1" allowOverlap="1">
              <wp:simplePos x="0" y="0"/>
              <wp:positionH relativeFrom="page">
                <wp:posOffset>3919220</wp:posOffset>
              </wp:positionH>
              <wp:positionV relativeFrom="page">
                <wp:posOffset>9891395</wp:posOffset>
              </wp:positionV>
              <wp:extent cx="125095" cy="100330"/>
              <wp:effectExtent l="4445" t="4445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a"/>
                              <w:noProof/>
                            </w:rPr>
                            <w:t>47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5" type="#_x0000_t202" style="position:absolute;margin-left:308.6pt;margin-top:778.85pt;width:9.85pt;height:7.9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a"/>
                        <w:noProof/>
                      </w:rPr>
                      <w:t>47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7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46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6" type="#_x0000_t202" style="position:absolute;margin-left:309.3pt;margin-top:790.1pt;width:11.05pt;height:12.65pt;z-index:-18874404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46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5509" behindDoc="1" locked="0" layoutInCell="1" allowOverlap="1" wp14:anchorId="21E03173" wp14:editId="30D5C3AC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70485" cy="160655"/>
              <wp:effectExtent l="3810" t="4445" r="1905" b="0"/>
              <wp:wrapNone/>
              <wp:docPr id="2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23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E03173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7" type="#_x0000_t202" style="position:absolute;margin-left:309.3pt;margin-top:790.1pt;width:5.55pt;height:12.65pt;z-index:-18874097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23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28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8" type="#_x0000_t202" style="position:absolute;margin-left:309.3pt;margin-top:790.1pt;width:11.0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ZpBrAIAAK8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28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27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margin-left:309.3pt;margin-top:790.1pt;width:11.0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27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36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0" type="#_x0000_t202" style="position:absolute;margin-left:309.3pt;margin-top:790.1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36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35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1" type="#_x0000_t202" style="position:absolute;margin-left:309.3pt;margin-top:790.1pt;width:11.0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35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3934460</wp:posOffset>
              </wp:positionH>
              <wp:positionV relativeFrom="page">
                <wp:posOffset>9747885</wp:posOffset>
              </wp:positionV>
              <wp:extent cx="140335" cy="160655"/>
              <wp:effectExtent l="635" t="3810" r="1905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a"/>
                              <w:noProof/>
                            </w:rPr>
                            <w:t>29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2" type="#_x0000_t202" style="position:absolute;margin-left:309.8pt;margin-top:767.55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a"/>
                        <w:noProof/>
                      </w:rPr>
                      <w:t>29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3902075</wp:posOffset>
              </wp:positionH>
              <wp:positionV relativeFrom="page">
                <wp:posOffset>9891395</wp:posOffset>
              </wp:positionV>
              <wp:extent cx="140335" cy="160655"/>
              <wp:effectExtent l="0" t="4445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a"/>
                              <w:noProof/>
                            </w:rPr>
                            <w:t>40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307.25pt;margin-top:778.85pt;width:11.05pt;height:12.6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NDQrAIAAK8FAAAOAAAAZHJzL2Uyb0RvYy54bWysVG1vmzAQ/j5p/8HydwokQAG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a"/>
                        <w:noProof/>
                      </w:rPr>
                      <w:t>40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3928110</wp:posOffset>
              </wp:positionH>
              <wp:positionV relativeFrom="page">
                <wp:posOffset>10034270</wp:posOffset>
              </wp:positionV>
              <wp:extent cx="140335" cy="160655"/>
              <wp:effectExtent l="3810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D05B6" w:rsidRPr="004D05B6">
                            <w:rPr>
                              <w:rStyle w:val="a6"/>
                              <w:noProof/>
                            </w:rPr>
                            <w:t>39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5" type="#_x0000_t202" style="position:absolute;margin-left:309.3pt;margin-top:790.1pt;width:11.05pt;height:12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5XrQIAAK8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D05B6" w:rsidRPr="004D05B6">
                      <w:rPr>
                        <w:rStyle w:val="a6"/>
                        <w:noProof/>
                      </w:rPr>
                      <w:t>39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FF3" w:rsidRDefault="00813FF3"/>
  </w:footnote>
  <w:footnote w:type="continuationSeparator" w:id="0">
    <w:p w:rsidR="00813FF3" w:rsidRDefault="00813F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6042025</wp:posOffset>
              </wp:positionH>
              <wp:positionV relativeFrom="page">
                <wp:posOffset>730885</wp:posOffset>
              </wp:positionV>
              <wp:extent cx="1016635" cy="189865"/>
              <wp:effectExtent l="3175" t="0" r="0" b="317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6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"/>
                            </w:rPr>
                            <w:t>Приложение 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475.75pt;margin-top:57.55pt;width:80.05pt;height:14.9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3pt"/>
                      </w:rPr>
                      <w:t>Приложение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6059170</wp:posOffset>
              </wp:positionH>
              <wp:positionV relativeFrom="page">
                <wp:posOffset>674370</wp:posOffset>
              </wp:positionV>
              <wp:extent cx="1016635" cy="189865"/>
              <wp:effectExtent l="1270" t="0" r="1270" b="254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6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"/>
                            </w:rPr>
                            <w:t>Приложение 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0" type="#_x0000_t202" style="position:absolute;margin-left:477.1pt;margin-top:53.1pt;width:80.05pt;height:14.9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3pt"/>
                      </w:rPr>
                      <w:t>Приложение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3" behindDoc="1" locked="0" layoutInCell="1" allowOverlap="1">
              <wp:simplePos x="0" y="0"/>
              <wp:positionH relativeFrom="page">
                <wp:posOffset>5967095</wp:posOffset>
              </wp:positionH>
              <wp:positionV relativeFrom="page">
                <wp:posOffset>765810</wp:posOffset>
              </wp:positionV>
              <wp:extent cx="1016635" cy="189865"/>
              <wp:effectExtent l="4445" t="381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6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"/>
                            </w:rPr>
                            <w:t>Приложение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469.85pt;margin-top:60.3pt;width:80.05pt;height:14.95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3pt"/>
                      </w:rPr>
                      <w:t>Приложение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4" behindDoc="1" locked="0" layoutInCell="1" allowOverlap="1">
              <wp:simplePos x="0" y="0"/>
              <wp:positionH relativeFrom="page">
                <wp:posOffset>5967095</wp:posOffset>
              </wp:positionH>
              <wp:positionV relativeFrom="page">
                <wp:posOffset>765810</wp:posOffset>
              </wp:positionV>
              <wp:extent cx="1082040" cy="155575"/>
              <wp:effectExtent l="4445" t="3810" r="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04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FF3" w:rsidRDefault="00813F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3pt"/>
                            </w:rPr>
                            <w:t>Приложение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3" type="#_x0000_t202" style="position:absolute;margin-left:469.85pt;margin-top:60.3pt;width:85.2pt;height:12.2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" filled="f" stroked="f">
              <v:textbox style="mso-fit-shape-to-text:t" inset="0,0,0,0">
                <w:txbxContent>
                  <w:p w:rsidR="00813FF3" w:rsidRDefault="00813F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3pt"/>
                      </w:rPr>
                      <w:t>Приложение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FF3" w:rsidRDefault="00813FF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0E76"/>
    <w:multiLevelType w:val="multilevel"/>
    <w:tmpl w:val="0C600C9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BC08AE"/>
    <w:multiLevelType w:val="multilevel"/>
    <w:tmpl w:val="38EC1C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3C129D"/>
    <w:multiLevelType w:val="multilevel"/>
    <w:tmpl w:val="8E0A857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CD0DE6"/>
    <w:multiLevelType w:val="multilevel"/>
    <w:tmpl w:val="E02A28CE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EF0103"/>
    <w:multiLevelType w:val="multilevel"/>
    <w:tmpl w:val="EDB03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70C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96121A"/>
    <w:multiLevelType w:val="multilevel"/>
    <w:tmpl w:val="6B3C4B50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7A436B"/>
    <w:multiLevelType w:val="multilevel"/>
    <w:tmpl w:val="673CC4F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ED7D66"/>
    <w:multiLevelType w:val="multilevel"/>
    <w:tmpl w:val="04BCF1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0B5888"/>
    <w:multiLevelType w:val="multilevel"/>
    <w:tmpl w:val="3704F49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D9565D"/>
    <w:multiLevelType w:val="multilevel"/>
    <w:tmpl w:val="D34A37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C47EB6"/>
    <w:multiLevelType w:val="multilevel"/>
    <w:tmpl w:val="D3E0B9F8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0A49B3"/>
    <w:multiLevelType w:val="multilevel"/>
    <w:tmpl w:val="59543E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BE6B80"/>
    <w:multiLevelType w:val="multilevel"/>
    <w:tmpl w:val="93D4CA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433831"/>
    <w:multiLevelType w:val="multilevel"/>
    <w:tmpl w:val="C65EA1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7152184"/>
    <w:multiLevelType w:val="multilevel"/>
    <w:tmpl w:val="F342DB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991E57"/>
    <w:multiLevelType w:val="multilevel"/>
    <w:tmpl w:val="2B388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"/>
  </w:num>
  <w:num w:numId="5">
    <w:abstractNumId w:val="9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8"/>
  </w:num>
  <w:num w:numId="12">
    <w:abstractNumId w:val="5"/>
  </w:num>
  <w:num w:numId="13">
    <w:abstractNumId w:val="10"/>
  </w:num>
  <w:num w:numId="14">
    <w:abstractNumId w:val="13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E54"/>
    <w:rsid w:val="00012E4C"/>
    <w:rsid w:val="0002022A"/>
    <w:rsid w:val="000768A8"/>
    <w:rsid w:val="00090299"/>
    <w:rsid w:val="000E3AB3"/>
    <w:rsid w:val="00120EF0"/>
    <w:rsid w:val="00176AC3"/>
    <w:rsid w:val="001E740D"/>
    <w:rsid w:val="001F3FBD"/>
    <w:rsid w:val="0024270D"/>
    <w:rsid w:val="002A1F67"/>
    <w:rsid w:val="002D08BD"/>
    <w:rsid w:val="002D2DC5"/>
    <w:rsid w:val="003162BF"/>
    <w:rsid w:val="003441D8"/>
    <w:rsid w:val="003445CB"/>
    <w:rsid w:val="0035017A"/>
    <w:rsid w:val="003713A8"/>
    <w:rsid w:val="003F378E"/>
    <w:rsid w:val="00420AF7"/>
    <w:rsid w:val="00436677"/>
    <w:rsid w:val="004478ED"/>
    <w:rsid w:val="004D05B6"/>
    <w:rsid w:val="005052B7"/>
    <w:rsid w:val="00537717"/>
    <w:rsid w:val="005654F4"/>
    <w:rsid w:val="00587B13"/>
    <w:rsid w:val="005B364E"/>
    <w:rsid w:val="005B7E54"/>
    <w:rsid w:val="005C2A56"/>
    <w:rsid w:val="005D260D"/>
    <w:rsid w:val="005E3633"/>
    <w:rsid w:val="006368E9"/>
    <w:rsid w:val="006578FA"/>
    <w:rsid w:val="0067116F"/>
    <w:rsid w:val="00684531"/>
    <w:rsid w:val="006F0F92"/>
    <w:rsid w:val="006F2CED"/>
    <w:rsid w:val="00731CF1"/>
    <w:rsid w:val="00755845"/>
    <w:rsid w:val="00767CB5"/>
    <w:rsid w:val="00790211"/>
    <w:rsid w:val="007D6C03"/>
    <w:rsid w:val="007F0CC9"/>
    <w:rsid w:val="00802A9E"/>
    <w:rsid w:val="00806F66"/>
    <w:rsid w:val="00813FF3"/>
    <w:rsid w:val="00824E63"/>
    <w:rsid w:val="00831CEE"/>
    <w:rsid w:val="00854D71"/>
    <w:rsid w:val="00875F15"/>
    <w:rsid w:val="008774C3"/>
    <w:rsid w:val="00882B08"/>
    <w:rsid w:val="00890DF2"/>
    <w:rsid w:val="00893EB9"/>
    <w:rsid w:val="008B022B"/>
    <w:rsid w:val="008B4148"/>
    <w:rsid w:val="008E44A5"/>
    <w:rsid w:val="008F62C8"/>
    <w:rsid w:val="00917468"/>
    <w:rsid w:val="00917BD9"/>
    <w:rsid w:val="00937404"/>
    <w:rsid w:val="0097375A"/>
    <w:rsid w:val="00992CDD"/>
    <w:rsid w:val="009B5D9D"/>
    <w:rsid w:val="009C4629"/>
    <w:rsid w:val="009E3375"/>
    <w:rsid w:val="009F4867"/>
    <w:rsid w:val="00A14BC8"/>
    <w:rsid w:val="00A77F97"/>
    <w:rsid w:val="00A806B3"/>
    <w:rsid w:val="00AB27E8"/>
    <w:rsid w:val="00AF162C"/>
    <w:rsid w:val="00B64384"/>
    <w:rsid w:val="00C0421D"/>
    <w:rsid w:val="00C0585A"/>
    <w:rsid w:val="00C06C95"/>
    <w:rsid w:val="00C2563E"/>
    <w:rsid w:val="00C549AB"/>
    <w:rsid w:val="00C6745E"/>
    <w:rsid w:val="00C81006"/>
    <w:rsid w:val="00CE2CEE"/>
    <w:rsid w:val="00CE7ADA"/>
    <w:rsid w:val="00CF2556"/>
    <w:rsid w:val="00D05942"/>
    <w:rsid w:val="00D84406"/>
    <w:rsid w:val="00E532D7"/>
    <w:rsid w:val="00EC149C"/>
    <w:rsid w:val="00EF0958"/>
    <w:rsid w:val="00F50C09"/>
    <w:rsid w:val="00F85D7B"/>
    <w:rsid w:val="00FA5BFD"/>
    <w:rsid w:val="00FC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8107C53-C6BC-4CFA-B026-36F659DA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18188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1B11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999A9F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18188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9pt">
    <w:name w:val="Основной текст (4) + 9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18188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9pt0">
    <w:name w:val="Основной текст (4) + 9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999A9F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pt">
    <w:name w:val="Оглавление + 12 pt;Курсив"/>
    <w:basedOn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11pt">
    <w:name w:val="Основной текст (7) + 11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3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aa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2pt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2pt0">
    <w:name w:val="Основной текст (3) + 12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70C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70C0"/>
      <w:spacing w:val="0"/>
      <w:w w:val="100"/>
      <w:position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FF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FF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35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3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pt">
    <w:name w:val="Колонтитул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02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 w:line="274" w:lineRule="exac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60" w:after="660" w:line="266" w:lineRule="exact"/>
      <w:ind w:hanging="42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60" w:line="202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8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140"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12">
    <w:name w:val="toc 1"/>
    <w:basedOn w:val="a"/>
    <w:link w:val="11"/>
    <w:autoRedefine/>
    <w:pPr>
      <w:shd w:val="clear" w:color="auto" w:fill="FFFFFF"/>
      <w:spacing w:before="340" w:line="31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20" w:after="120" w:line="266" w:lineRule="exact"/>
      <w:ind w:firstLine="74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after="120" w:line="266" w:lineRule="exact"/>
      <w:ind w:firstLine="74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before="45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before="6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100" w:line="200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b">
    <w:name w:val="No Spacing"/>
    <w:uiPriority w:val="1"/>
    <w:qFormat/>
    <w:rsid w:val="0024270D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0E3AB3"/>
    <w:pPr>
      <w:widowControl/>
      <w:ind w:left="345" w:firstLine="710"/>
      <w:jc w:val="both"/>
    </w:pPr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0E3AB3"/>
    <w:rPr>
      <w:rFonts w:ascii="Segoe UI" w:eastAsia="Times New Roman" w:hAnsi="Segoe UI" w:cs="Segoe UI"/>
      <w:color w:val="000000"/>
      <w:sz w:val="18"/>
      <w:szCs w:val="18"/>
      <w:lang w:bidi="ar-SA"/>
    </w:rPr>
  </w:style>
  <w:style w:type="character" w:customStyle="1" w:styleId="2105pt">
    <w:name w:val="Основной текст (2) + 10;5 pt"/>
    <w:basedOn w:val="a0"/>
    <w:rsid w:val="000E3AB3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0E3A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323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4">
    <w:name w:val="Основной текст1"/>
    <w:basedOn w:val="a0"/>
    <w:rsid w:val="000E3AB3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D05942"/>
    <w:pPr>
      <w:widowControl/>
      <w:ind w:left="720"/>
      <w:contextualSpacing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">
    <w:name w:val="Абзац списка Знак"/>
    <w:basedOn w:val="a0"/>
    <w:link w:val="ae"/>
    <w:uiPriority w:val="34"/>
    <w:locked/>
    <w:rsid w:val="00D05942"/>
    <w:rPr>
      <w:rFonts w:ascii="Times New Roman" w:eastAsia="Calibri" w:hAnsi="Times New Roman" w:cs="Times New Roman"/>
      <w:lang w:bidi="ar-SA"/>
    </w:rPr>
  </w:style>
  <w:style w:type="character" w:customStyle="1" w:styleId="212pt">
    <w:name w:val="Основной текст (2) + 12 pt"/>
    <w:basedOn w:val="2"/>
    <w:rsid w:val="00D059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626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0">
    <w:name w:val="header"/>
    <w:basedOn w:val="a"/>
    <w:link w:val="af1"/>
    <w:uiPriority w:val="99"/>
    <w:unhideWhenUsed/>
    <w:rsid w:val="002D2DC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2DC5"/>
    <w:rPr>
      <w:color w:val="000000"/>
    </w:rPr>
  </w:style>
  <w:style w:type="paragraph" w:styleId="af2">
    <w:name w:val="footer"/>
    <w:basedOn w:val="a"/>
    <w:link w:val="af3"/>
    <w:uiPriority w:val="99"/>
    <w:unhideWhenUsed/>
    <w:rsid w:val="002D2DC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D2DC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ublication.pravo.gov.ru/" TargetMode="External"/><Relationship Id="rId21" Type="http://schemas.openxmlformats.org/officeDocument/2006/relationships/hyperlink" Target="https://znanium.com/catalog/author/2f4dd4d2-b81e-11e8-bd23-90b11c31de4c" TargetMode="External"/><Relationship Id="rId42" Type="http://schemas.openxmlformats.org/officeDocument/2006/relationships/hyperlink" Target="http://council.gov.ru/activity/analytics/" TargetMode="External"/><Relationship Id="rId47" Type="http://schemas.openxmlformats.org/officeDocument/2006/relationships/hyperlink" Target="http://government.ru/rugovclassifier/" TargetMode="External"/><Relationship Id="rId63" Type="http://schemas.openxmlformats.org/officeDocument/2006/relationships/hyperlink" Target="http://pravo-search.minjust.ru:8080/bigs/portal.html" TargetMode="External"/><Relationship Id="rId68" Type="http://schemas.openxmlformats.org/officeDocument/2006/relationships/hyperlink" Target="https://www.dissercat.com/" TargetMode="External"/><Relationship Id="rId84" Type="http://schemas.openxmlformats.org/officeDocument/2006/relationships/footer" Target="footer17.xml"/><Relationship Id="rId16" Type="http://schemas.openxmlformats.org/officeDocument/2006/relationships/hyperlink" Target="http://znanium.com/catalog/product/944389" TargetMode="External"/><Relationship Id="rId11" Type="http://schemas.openxmlformats.org/officeDocument/2006/relationships/footer" Target="footer3.xml"/><Relationship Id="rId32" Type="http://schemas.openxmlformats.org/officeDocument/2006/relationships/hyperlink" Target="http://www.kremlin.ru/structure/security-council" TargetMode="External"/><Relationship Id="rId37" Type="http://schemas.openxmlformats.org/officeDocument/2006/relationships/hyperlink" Target="http://duma.gov.ru/representative/interpellations/" TargetMode="External"/><Relationship Id="rId53" Type="http://schemas.openxmlformats.org/officeDocument/2006/relationships/hyperlink" Target="http://www.ksrf.ru/ru/Petition/Pages/StatisticDef.aspx" TargetMode="External"/><Relationship Id="rId58" Type="http://schemas.openxmlformats.org/officeDocument/2006/relationships/hyperlink" Target="https://vsrf.ru/documents/own/?category=resolutions_plenum_supreme_court_russian&amp;year=2021" TargetMode="External"/><Relationship Id="rId74" Type="http://schemas.openxmlformats.org/officeDocument/2006/relationships/header" Target="header4.xml"/><Relationship Id="rId79" Type="http://schemas.openxmlformats.org/officeDocument/2006/relationships/header" Target="header5.xml"/><Relationship Id="rId5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s://znanium.com/catalog/author/b0ccd3a0-85e1-11e8-a985-90b11c31de4c" TargetMode="External"/><Relationship Id="rId27" Type="http://schemas.openxmlformats.org/officeDocument/2006/relationships/hyperlink" Target="http://pravo.gov.ru/ips/" TargetMode="External"/><Relationship Id="rId30" Type="http://schemas.openxmlformats.org/officeDocument/2006/relationships/hyperlink" Target="http://www.kremlin.ru/acts/news" TargetMode="External"/><Relationship Id="rId35" Type="http://schemas.openxmlformats.org/officeDocument/2006/relationships/hyperlink" Target="http://duma.gov.ru/duma/about/" TargetMode="External"/><Relationship Id="rId43" Type="http://schemas.openxmlformats.org/officeDocument/2006/relationships/hyperlink" Target="http://council.gov.ru/activity/crosswork/" TargetMode="External"/><Relationship Id="rId48" Type="http://schemas.openxmlformats.org/officeDocument/2006/relationships/hyperlink" Target="http://government.ru/ministries/" TargetMode="External"/><Relationship Id="rId56" Type="http://schemas.openxmlformats.org/officeDocument/2006/relationships/hyperlink" Target="https://vsrf.ru/documents/practice/?year=2021" TargetMode="External"/><Relationship Id="rId64" Type="http://schemas.openxmlformats.org/officeDocument/2006/relationships/footer" Target="footer5.xml"/><Relationship Id="rId69" Type="http://schemas.openxmlformats.org/officeDocument/2006/relationships/header" Target="header2.xml"/><Relationship Id="rId77" Type="http://schemas.openxmlformats.org/officeDocument/2006/relationships/footer" Target="footer13.xml"/><Relationship Id="rId8" Type="http://schemas.openxmlformats.org/officeDocument/2006/relationships/image" Target="media/image2.png"/><Relationship Id="rId51" Type="http://schemas.openxmlformats.org/officeDocument/2006/relationships/hyperlink" Target="http://www.ksrf.ru/ru/Info/Pages/default.aspx" TargetMode="External"/><Relationship Id="rId72" Type="http://schemas.openxmlformats.org/officeDocument/2006/relationships/header" Target="header3.xml"/><Relationship Id="rId80" Type="http://schemas.openxmlformats.org/officeDocument/2006/relationships/footer" Target="footer15.xml"/><Relationship Id="rId85" Type="http://schemas.openxmlformats.org/officeDocument/2006/relationships/header" Target="header8.xml"/><Relationship Id="rId3" Type="http://schemas.openxmlformats.org/officeDocument/2006/relationships/settings" Target="settings.xml"/><Relationship Id="rId12" Type="http://schemas.openxmlformats.org/officeDocument/2006/relationships/footer" Target="footer4.xml"/><Relationship Id="rId17" Type="http://schemas.openxmlformats.org/officeDocument/2006/relationships/hyperlink" Target="http://znanium.com/catalog.php?bookinfo=518301" TargetMode="External"/><Relationship Id="rId25" Type="http://schemas.openxmlformats.org/officeDocument/2006/relationships/hyperlink" Target="http://pravo.gov.ru/" TargetMode="External"/><Relationship Id="rId33" Type="http://schemas.openxmlformats.org/officeDocument/2006/relationships/hyperlink" Target="http://www.kremlin.ru/structure/commissions" TargetMode="External"/><Relationship Id="rId38" Type="http://schemas.openxmlformats.org/officeDocument/2006/relationships/hyperlink" Target="http://duma.gov.ru/international/about/" TargetMode="External"/><Relationship Id="rId46" Type="http://schemas.openxmlformats.org/officeDocument/2006/relationships/hyperlink" Target="http://government.ru/rugovclassifier/section/2641/" TargetMode="External"/><Relationship Id="rId59" Type="http://schemas.openxmlformats.org/officeDocument/2006/relationships/hyperlink" Target="https://vsrf.ru/documents/statistics/?year=2021" TargetMode="External"/><Relationship Id="rId67" Type="http://schemas.openxmlformats.org/officeDocument/2006/relationships/footer" Target="footer7.xml"/><Relationship Id="rId20" Type="http://schemas.openxmlformats.org/officeDocument/2006/relationships/hyperlink" Target="http://znanium.com/catalog/product/948030" TargetMode="External"/><Relationship Id="rId41" Type="http://schemas.openxmlformats.org/officeDocument/2006/relationships/hyperlink" Target="http://council.gov.ru/activity/legislation/" TargetMode="External"/><Relationship Id="rId54" Type="http://schemas.openxmlformats.org/officeDocument/2006/relationships/hyperlink" Target="http://www.ksrf.ru/ru/Sessions/Pages/default.aspx" TargetMode="External"/><Relationship Id="rId62" Type="http://schemas.openxmlformats.org/officeDocument/2006/relationships/hyperlink" Target="http://pravo.minjust.ru/" TargetMode="External"/><Relationship Id="rId70" Type="http://schemas.openxmlformats.org/officeDocument/2006/relationships/footer" Target="footer8.xml"/><Relationship Id="rId75" Type="http://schemas.openxmlformats.org/officeDocument/2006/relationships/footer" Target="footer11.xml"/><Relationship Id="rId83" Type="http://schemas.openxmlformats.org/officeDocument/2006/relationships/footer" Target="footer16.xm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znanium.com/catalog/product/340857" TargetMode="External"/><Relationship Id="rId23" Type="http://schemas.openxmlformats.org/officeDocument/2006/relationships/hyperlink" Target="http://www.dx.doi.org/10.12737/10.12737/monography_5bffa313a6f0b3.99378392" TargetMode="External"/><Relationship Id="rId28" Type="http://schemas.openxmlformats.org/officeDocument/2006/relationships/hyperlink" Target="http://pravo.gov.ru/articles/" TargetMode="External"/><Relationship Id="rId36" Type="http://schemas.openxmlformats.org/officeDocument/2006/relationships/hyperlink" Target="http://duma.gov.ru/legislative/lawmaking/" TargetMode="External"/><Relationship Id="rId49" Type="http://schemas.openxmlformats.org/officeDocument/2006/relationships/hyperlink" Target="http://government.ru/docs/" TargetMode="External"/><Relationship Id="rId57" Type="http://schemas.openxmlformats.org/officeDocument/2006/relationships/hyperlink" Target="https://vsrf.ru/documents/own/?category=resolutions_plenum_supreme_court_russian&amp;year=2021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kremlin.ru/structure/state-council" TargetMode="External"/><Relationship Id="rId44" Type="http://schemas.openxmlformats.org/officeDocument/2006/relationships/hyperlink" Target="http://government.ru/" TargetMode="External"/><Relationship Id="rId52" Type="http://schemas.openxmlformats.org/officeDocument/2006/relationships/hyperlink" Target="http://www.ksrf.ru/ru/Decision/Pages/default.aspx" TargetMode="External"/><Relationship Id="rId60" Type="http://schemas.openxmlformats.org/officeDocument/2006/relationships/hyperlink" Target="https://vsrf.ru/documents/international_practice/?year=2021" TargetMode="External"/><Relationship Id="rId65" Type="http://schemas.openxmlformats.org/officeDocument/2006/relationships/footer" Target="footer6.xml"/><Relationship Id="rId73" Type="http://schemas.openxmlformats.org/officeDocument/2006/relationships/footer" Target="footer10.xml"/><Relationship Id="rId78" Type="http://schemas.openxmlformats.org/officeDocument/2006/relationships/footer" Target="footer14.xml"/><Relationship Id="rId81" Type="http://schemas.openxmlformats.org/officeDocument/2006/relationships/header" Target="header6.xml"/><Relationship Id="rId86" Type="http://schemas.openxmlformats.org/officeDocument/2006/relationships/footer" Target="footer1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znanium.com/catalog/product/415064" TargetMode="External"/><Relationship Id="rId39" Type="http://schemas.openxmlformats.org/officeDocument/2006/relationships/hyperlink" Target="http://council.gov.ru/" TargetMode="External"/><Relationship Id="rId34" Type="http://schemas.openxmlformats.org/officeDocument/2006/relationships/hyperlink" Target="http://duma.gov.ru/" TargetMode="External"/><Relationship Id="rId50" Type="http://schemas.openxmlformats.org/officeDocument/2006/relationships/hyperlink" Target="http://www.ksrf.ru/" TargetMode="External"/><Relationship Id="rId55" Type="http://schemas.openxmlformats.org/officeDocument/2006/relationships/hyperlink" Target="https://www.vsrf.ru/" TargetMode="External"/><Relationship Id="rId76" Type="http://schemas.openxmlformats.org/officeDocument/2006/relationships/footer" Target="footer12.xml"/><Relationship Id="rId7" Type="http://schemas.openxmlformats.org/officeDocument/2006/relationships/image" Target="media/image1.png"/><Relationship Id="rId71" Type="http://schemas.openxmlformats.org/officeDocument/2006/relationships/footer" Target="footer9.xml"/><Relationship Id="rId2" Type="http://schemas.openxmlformats.org/officeDocument/2006/relationships/styles" Target="styles.xml"/><Relationship Id="rId29" Type="http://schemas.openxmlformats.org/officeDocument/2006/relationships/hyperlink" Target="http://www.kremlin.ru/" TargetMode="External"/><Relationship Id="rId24" Type="http://schemas.openxmlformats.org/officeDocument/2006/relationships/hyperlink" Target="http://znanium.com/catalog/product/1002818" TargetMode="External"/><Relationship Id="rId40" Type="http://schemas.openxmlformats.org/officeDocument/2006/relationships/hyperlink" Target="http://council.gov.ru/structure/council/" TargetMode="External"/><Relationship Id="rId45" Type="http://schemas.openxmlformats.org/officeDocument/2006/relationships/hyperlink" Target="http://government.ru/rugovclassifier/" TargetMode="External"/><Relationship Id="rId66" Type="http://schemas.openxmlformats.org/officeDocument/2006/relationships/header" Target="header1.xml"/><Relationship Id="rId87" Type="http://schemas.openxmlformats.org/officeDocument/2006/relationships/fontTable" Target="fontTable.xml"/><Relationship Id="rId61" Type="http://schemas.openxmlformats.org/officeDocument/2006/relationships/hyperlink" Target="https://sudact.ru/" TargetMode="External"/><Relationship Id="rId8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47</Pages>
  <Words>11959</Words>
  <Characters>68169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</cp:lastModifiedBy>
  <cp:revision>16</cp:revision>
  <dcterms:created xsi:type="dcterms:W3CDTF">2022-07-07T04:34:00Z</dcterms:created>
  <dcterms:modified xsi:type="dcterms:W3CDTF">2026-06-01T00:06:00Z</dcterms:modified>
</cp:coreProperties>
</file>